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24F89" w14:textId="77777777" w:rsidR="00FF115D" w:rsidRDefault="00966EEF">
      <w:pPr>
        <w:tabs>
          <w:tab w:val="left" w:pos="6408"/>
        </w:tabs>
        <w:spacing w:before="81"/>
        <w:ind w:left="122"/>
        <w:rPr>
          <w:b/>
          <w:i/>
          <w:sz w:val="18"/>
        </w:rPr>
      </w:pPr>
      <w:r>
        <w:pict w14:anchorId="337A8BD4">
          <v:shape id="_x0000_s1111" style="position:absolute;left:0;text-align:left;margin-left:84.2pt;margin-top:17.05pt;width:426.7pt;height:.1pt;z-index:-15728640;mso-wrap-distance-left:0;mso-wrap-distance-right:0;mso-position-horizontal-relative:page" coordorigin="1684,341" coordsize="8534,0" path="m1684,341r8534,e" filled="f" strokeweight="1.5pt">
            <v:path arrowok="t"/>
            <w10:wrap type="topAndBottom" anchorx="page"/>
          </v:shape>
        </w:pict>
      </w:r>
      <w:r>
        <w:pict w14:anchorId="7F53122A">
          <v:group id="_x0000_s1106" style="position:absolute;left:0;text-align:left;margin-left:94.65pt;margin-top:790.5pt;width:434.5pt;height:21.05pt;z-index:15730176;mso-position-horizontal-relative:page;mso-position-vertical-relative:page" coordorigin="1893,15810" coordsize="8690,421">
            <v:line id="_x0000_s1110" style="position:absolute" from="1893,15988" to="10583,15988" strokecolor="gray" strokeweight="1pt"/>
            <v:shape id="_x0000_s1109" style="position:absolute;left:5891;top:15833;width:713;height:376" coordorigin="5891,15833" coordsize="713,376" path="m6541,15833r-587,l5929,15838r-20,13l5896,15871r-5,25l5891,16146r5,25l5909,16191r20,13l5954,16209r587,l6566,16204r20,-13l6599,16171r5,-25l6604,15896r-5,-25l6586,15851r-20,-13l6541,15833xe" stroked="f">
              <v:path arrowok="t"/>
            </v:shape>
            <v:shape id="_x0000_s1108" style="position:absolute;left:5891;top:15833;width:713;height:376" coordorigin="5891,15833" coordsize="713,376" o:spt="100" adj="0,,0" path="m5954,15833r-25,5l5909,15851r-13,20l5891,15896r,250l5896,16171r13,20l5929,16204r25,5m6541,15833r25,5l6586,15851r13,20l6604,15896r,250l6599,16171r-13,20l6566,16204r-25,5e" filled="f" strokecolor="gray" strokeweight="2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6082;top:15921;width:351;height:200" filled="f" stroked="f">
              <v:textbox inset="0,0,0,0">
                <w:txbxContent>
                  <w:p w14:paraId="684F0510" w14:textId="77777777" w:rsidR="00FF115D" w:rsidRDefault="00966EEF">
                    <w:pPr>
                      <w:spacing w:line="198" w:lineRule="exact"/>
                      <w:rPr>
                        <w:rFonts w:ascii="Candara"/>
                        <w:sz w:val="20"/>
                      </w:rPr>
                    </w:pPr>
                    <w:r>
                      <w:rPr>
                        <w:rFonts w:ascii="Candara"/>
                        <w:sz w:val="20"/>
                      </w:rPr>
                      <w:t>660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i/>
          <w:sz w:val="16"/>
        </w:rPr>
        <w:t>eJournal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Ilmu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Hubungan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Internasional</w:t>
      </w:r>
      <w:r>
        <w:rPr>
          <w:b/>
          <w:i/>
          <w:sz w:val="18"/>
        </w:rPr>
        <w:t>,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Vol.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9</w:t>
      </w:r>
      <w:r>
        <w:rPr>
          <w:b/>
          <w:i/>
          <w:spacing w:val="42"/>
          <w:sz w:val="18"/>
        </w:rPr>
        <w:t xml:space="preserve"> </w:t>
      </w:r>
      <w:r>
        <w:rPr>
          <w:b/>
          <w:i/>
          <w:sz w:val="18"/>
        </w:rPr>
        <w:t>No.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4,</w:t>
      </w:r>
      <w:r>
        <w:rPr>
          <w:b/>
          <w:i/>
          <w:spacing w:val="41"/>
          <w:sz w:val="18"/>
        </w:rPr>
        <w:t xml:space="preserve"> </w:t>
      </w:r>
      <w:r>
        <w:rPr>
          <w:b/>
          <w:i/>
          <w:sz w:val="18"/>
        </w:rPr>
        <w:t>2021</w:t>
      </w:r>
      <w:r>
        <w:rPr>
          <w:b/>
          <w:i/>
          <w:sz w:val="18"/>
        </w:rPr>
        <w:tab/>
        <w:t>ISSN: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2477-2623</w:t>
      </w:r>
    </w:p>
    <w:p w14:paraId="54D2022D" w14:textId="77777777" w:rsidR="00FF115D" w:rsidRDefault="00FF115D">
      <w:pPr>
        <w:pStyle w:val="BodyText"/>
        <w:rPr>
          <w:b/>
          <w:i/>
          <w:sz w:val="20"/>
        </w:rPr>
      </w:pPr>
    </w:p>
    <w:p w14:paraId="17AA5629" w14:textId="77777777" w:rsidR="00FF115D" w:rsidRDefault="00FF115D">
      <w:pPr>
        <w:pStyle w:val="BodyText"/>
        <w:rPr>
          <w:b/>
          <w:i/>
          <w:sz w:val="20"/>
        </w:rPr>
      </w:pPr>
    </w:p>
    <w:p w14:paraId="7CB82640" w14:textId="77777777" w:rsidR="00FF115D" w:rsidRDefault="00966EEF">
      <w:pPr>
        <w:pStyle w:val="Heading1"/>
        <w:spacing w:before="217"/>
        <w:ind w:left="2015" w:right="301" w:hanging="1733"/>
        <w:jc w:val="left"/>
      </w:pPr>
      <w:r>
        <w:t>UPAYA UNICEF DALAM MENANGANI PENGUNGSI ANAK ROHINGGYA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BANGLADESH PADA TAHUN</w:t>
      </w:r>
      <w:r>
        <w:rPr>
          <w:spacing w:val="-1"/>
        </w:rPr>
        <w:t xml:space="preserve"> </w:t>
      </w:r>
      <w:r>
        <w:t>2017-2018</w:t>
      </w:r>
    </w:p>
    <w:p w14:paraId="3FA070C4" w14:textId="77777777" w:rsidR="00FF115D" w:rsidRDefault="00FF115D">
      <w:pPr>
        <w:pStyle w:val="BodyText"/>
        <w:rPr>
          <w:b/>
          <w:sz w:val="26"/>
        </w:rPr>
      </w:pPr>
    </w:p>
    <w:p w14:paraId="0912F170" w14:textId="77777777" w:rsidR="00FF115D" w:rsidRDefault="00FF115D">
      <w:pPr>
        <w:pStyle w:val="BodyText"/>
        <w:spacing w:before="6"/>
        <w:rPr>
          <w:b/>
          <w:sz w:val="21"/>
        </w:rPr>
      </w:pPr>
    </w:p>
    <w:p w14:paraId="36C50E2F" w14:textId="77777777" w:rsidR="00FF115D" w:rsidRDefault="00966EEF">
      <w:pPr>
        <w:ind w:left="3104" w:right="3394"/>
        <w:jc w:val="center"/>
        <w:rPr>
          <w:b/>
          <w:sz w:val="16"/>
        </w:rPr>
      </w:pPr>
      <w:r>
        <w:rPr>
          <w:b/>
          <w:sz w:val="24"/>
        </w:rPr>
        <w:t>Yessi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Adeyna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Saputri</w:t>
      </w:r>
      <w:r>
        <w:rPr>
          <w:b/>
          <w:position w:val="8"/>
          <w:sz w:val="16"/>
        </w:rPr>
        <w:t>1</w:t>
      </w:r>
    </w:p>
    <w:p w14:paraId="40BDF944" w14:textId="77777777" w:rsidR="00FF115D" w:rsidRDefault="00966EEF">
      <w:pPr>
        <w:pStyle w:val="BodyText"/>
        <w:rPr>
          <w:b/>
          <w:sz w:val="22"/>
        </w:rPr>
      </w:pPr>
      <w:r>
        <w:pict w14:anchorId="30ECC068">
          <v:shape id="_x0000_s1105" type="#_x0000_t202" style="position:absolute;margin-left:115.2pt;margin-top:13.85pt;width:362.95pt;height:322.05pt;z-index:-15728128;mso-wrap-distance-left:0;mso-wrap-distance-right:0;mso-position-horizontal-relative:page" fillcolor="#fcfcfc" stroked="f">
            <v:textbox inset="0,0,0,0">
              <w:txbxContent>
                <w:p w14:paraId="2C975364" w14:textId="77777777" w:rsidR="00FF115D" w:rsidRDefault="00966EEF">
                  <w:pPr>
                    <w:ind w:left="28" w:right="23"/>
                    <w:jc w:val="both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Abstract: </w:t>
                  </w:r>
                  <w:r>
                    <w:rPr>
                      <w:i/>
                      <w:sz w:val="20"/>
                    </w:rPr>
                    <w:t>Rohingya child refugees are a person or group of people who are carried or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born who are of Rohingya ethnicity who are under the age of 18 years or are in the womb</w:t>
                  </w:r>
                  <w:r>
                    <w:rPr>
                      <w:i/>
                      <w:spacing w:val="-4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of their mother who is a refugee. In August 2017 the clearance operation was officially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carri</w:t>
                  </w:r>
                  <w:r>
                    <w:rPr>
                      <w:i/>
                      <w:sz w:val="20"/>
                    </w:rPr>
                    <w:t>ed out by the Myanmar goverment in response to the actions of the radical Rohingya</w:t>
                  </w:r>
                  <w:r>
                    <w:rPr>
                      <w:i/>
                      <w:spacing w:val="-4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defenders group ARSA (Arakan Rohingya Salvation Army) who tried to take revenge for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all forms of discrimination and violence that the Rohingya have received. The clearance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</w:t>
                  </w:r>
                  <w:r>
                    <w:rPr>
                      <w:i/>
                      <w:sz w:val="20"/>
                    </w:rPr>
                    <w:t>peration that occurred of the 720,000 Rohingya refugees in Bangladesh, about 58% are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children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and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21%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are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under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age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of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five.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UNICEF's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efforts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as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an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international</w:t>
                  </w:r>
                  <w:r>
                    <w:rPr>
                      <w:i/>
                      <w:spacing w:val="-4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organization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in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addressing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rohingya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child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refugee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problem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in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Bangladesh</w:t>
                  </w:r>
                  <w:r>
                    <w:rPr>
                      <w:i/>
                      <w:spacing w:val="5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are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through (1) granting aid funds through funding to meet the urgent needs of Rohingya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child refugees, (2)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child protection services based on gender-based violence and the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development of child-friendly spaces and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youthspaces, (3)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Education for Rohingya child</w:t>
                  </w:r>
                  <w:r>
                    <w:rPr>
                      <w:i/>
                      <w:spacing w:val="-4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refugees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in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Bangladesh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through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running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Myanmar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curriculum-based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learning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programmes, skills development programmes and teaching recruitment programmes in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education are needed for Rohingya child refugees to save their future, (4)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as well as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UNICEF's collabo</w:t>
                  </w:r>
                  <w:r>
                    <w:rPr>
                      <w:i/>
                      <w:sz w:val="20"/>
                    </w:rPr>
                    <w:t>ration with the Government of Bangladesh and other partners such as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UNHCR, IOM and WFP to realize long-term treatment for Rohingya child refugees in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Bangladesh. Bangladesh through repatriation with an agenda of repatriating 1,500 loyal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refugees this week, </w:t>
                  </w:r>
                  <w:r>
                    <w:rPr>
                      <w:i/>
                      <w:sz w:val="20"/>
                    </w:rPr>
                    <w:t>providing id cards for Rohingya refugees in Bangladesh namely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"Myanmar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Nationals". Together with UNHCR to conduct a joint data collection on the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existence of Rohingya child refugees to the maximum because many child refugees are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living without their parent</w:t>
                  </w:r>
                  <w:r>
                    <w:rPr>
                      <w:i/>
                      <w:sz w:val="20"/>
                    </w:rPr>
                    <w:t>s and displaced alone in order to get basic needs assistance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evenly, together with the IOM to conduct training to health staff for medical consultation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services to support the mental health of Rohingya child refugees and refugee condition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settings, WFP pro</w:t>
                  </w:r>
                  <w:r>
                    <w:rPr>
                      <w:i/>
                      <w:sz w:val="20"/>
                    </w:rPr>
                    <w:t>vides maximum food assistance and prevents Rohingya child refugees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from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starving.</w:t>
                  </w:r>
                </w:p>
                <w:p w14:paraId="4466ED48" w14:textId="77777777" w:rsidR="00FF115D" w:rsidRDefault="00966EEF">
                  <w:pPr>
                    <w:ind w:left="28" w:right="30" w:firstLine="628"/>
                    <w:jc w:val="both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Keywords: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UNICEF,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Bangladesh,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Rohingya,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Child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Refugees,</w:t>
                  </w:r>
                  <w:r>
                    <w:rPr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International</w:t>
                  </w:r>
                  <w:r>
                    <w:rPr>
                      <w:b/>
                      <w:i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Organizations</w:t>
                  </w:r>
                  <w:r>
                    <w:rPr>
                      <w:i/>
                      <w:sz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53107786" w14:textId="77777777" w:rsidR="00FF115D" w:rsidRDefault="00FF115D">
      <w:pPr>
        <w:pStyle w:val="BodyText"/>
        <w:rPr>
          <w:b/>
          <w:sz w:val="20"/>
        </w:rPr>
      </w:pPr>
    </w:p>
    <w:p w14:paraId="39C63702" w14:textId="77777777" w:rsidR="00FF115D" w:rsidRDefault="00FF115D">
      <w:pPr>
        <w:pStyle w:val="BodyText"/>
        <w:spacing w:before="9"/>
        <w:rPr>
          <w:b/>
          <w:sz w:val="18"/>
        </w:rPr>
      </w:pPr>
    </w:p>
    <w:p w14:paraId="04390DB7" w14:textId="77777777" w:rsidR="00FF115D" w:rsidRDefault="00966EEF">
      <w:pPr>
        <w:pStyle w:val="Heading1"/>
        <w:spacing w:before="90"/>
        <w:jc w:val="left"/>
      </w:pPr>
      <w:r>
        <w:t>Pendahuluan</w:t>
      </w:r>
    </w:p>
    <w:p w14:paraId="1BCFCB9F" w14:textId="77777777" w:rsidR="00FF115D" w:rsidRDefault="00FF115D">
      <w:pPr>
        <w:pStyle w:val="BodyText"/>
        <w:rPr>
          <w:b/>
        </w:rPr>
      </w:pPr>
    </w:p>
    <w:p w14:paraId="0DC357B3" w14:textId="77777777" w:rsidR="00FF115D" w:rsidRDefault="00966EEF">
      <w:pPr>
        <w:pStyle w:val="BodyText"/>
        <w:ind w:left="122" w:right="149" w:firstLine="424"/>
        <w:jc w:val="both"/>
      </w:pPr>
      <w:r>
        <w:t>Masalah krisis Rohingya kembali menjadi fokus dunia sejak terjadinya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pembersihan terhadap etnis Rohingya di wilayah Rakhine, Myanmar utara pada tahun</w:t>
      </w:r>
      <w:r>
        <w:rPr>
          <w:spacing w:val="1"/>
        </w:rPr>
        <w:t xml:space="preserve"> </w:t>
      </w:r>
      <w:r>
        <w:t>agustus 2017. Rohingya merupakan etnis muslim minoritas yang tinggal di Myanmar</w:t>
      </w:r>
      <w:r>
        <w:rPr>
          <w:spacing w:val="1"/>
        </w:rPr>
        <w:t xml:space="preserve"> </w:t>
      </w:r>
      <w:r>
        <w:t>yang mendapat perl</w:t>
      </w:r>
      <w:r>
        <w:t>akuan diskriminasi, kekerasan dan tidak diakuinya sebagai salah satu</w:t>
      </w:r>
      <w:r>
        <w:rPr>
          <w:spacing w:val="-57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etnis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Myanmar.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pembersihan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 Myanmar sebagai respon atas aksi</w:t>
      </w:r>
      <w:r>
        <w:rPr>
          <w:spacing w:val="60"/>
        </w:rPr>
        <w:t xml:space="preserve"> </w:t>
      </w:r>
      <w:r>
        <w:t>kelompok radikal pembela Rohingya</w:t>
      </w:r>
      <w:r>
        <w:rPr>
          <w:spacing w:val="1"/>
        </w:rPr>
        <w:t xml:space="preserve"> </w:t>
      </w:r>
      <w:r>
        <w:t xml:space="preserve">yaitu ARSA </w:t>
      </w:r>
      <w:r>
        <w:rPr>
          <w:i/>
        </w:rPr>
        <w:t>(Arakan Rohingya Sal</w:t>
      </w:r>
      <w:r>
        <w:rPr>
          <w:i/>
        </w:rPr>
        <w:t>vation Army</w:t>
      </w:r>
      <w:r>
        <w:t>) yang mencoba untuk membalas dendam</w:t>
      </w:r>
      <w:r>
        <w:rPr>
          <w:spacing w:val="-57"/>
        </w:rPr>
        <w:t xml:space="preserve"> </w:t>
      </w:r>
      <w:r>
        <w:t>atas segala bentuk tindak diskriminasi dan kekerasan yang telah etnis Rohingya terima</w:t>
      </w:r>
      <w:r>
        <w:rPr>
          <w:spacing w:val="1"/>
        </w:rPr>
        <w:t xml:space="preserve"> </w:t>
      </w:r>
      <w:r>
        <w:t>dengan menyerang sebanyak 30 kantor polisi dan membunuh lebih dari 20 petugas polisi</w:t>
      </w:r>
      <w:r>
        <w:rPr>
          <w:spacing w:val="-57"/>
        </w:rPr>
        <w:t xml:space="preserve"> </w:t>
      </w:r>
      <w:r>
        <w:t xml:space="preserve">serta anggota pasukan keamanan </w:t>
      </w:r>
      <w:r>
        <w:rPr>
          <w:color w:val="006FC0"/>
        </w:rPr>
        <w:t>(msg.o</w:t>
      </w:r>
      <w:r>
        <w:rPr>
          <w:color w:val="006FC0"/>
        </w:rPr>
        <w:t xml:space="preserve">rg, 2018). </w:t>
      </w:r>
      <w:r>
        <w:t>Dalam operasi pembersihan ini etnis</w:t>
      </w:r>
      <w:r>
        <w:rPr>
          <w:spacing w:val="1"/>
        </w:rPr>
        <w:t xml:space="preserve"> </w:t>
      </w:r>
      <w:r>
        <w:t>Rohingya dipaksa keluar dari Myanmar dengan menghancurkan sekitar 214 ratusan desa</w:t>
      </w:r>
      <w:r>
        <w:rPr>
          <w:spacing w:val="-57"/>
        </w:rPr>
        <w:t xml:space="preserve"> </w:t>
      </w:r>
      <w:r>
        <w:t>etnis</w:t>
      </w:r>
      <w:r>
        <w:rPr>
          <w:spacing w:val="6"/>
        </w:rPr>
        <w:t xml:space="preserve"> </w:t>
      </w:r>
      <w:r>
        <w:t>Rohingya,</w:t>
      </w:r>
      <w:r>
        <w:rPr>
          <w:spacing w:val="6"/>
        </w:rPr>
        <w:t xml:space="preserve"> </w:t>
      </w:r>
      <w:r>
        <w:t>membakar</w:t>
      </w:r>
      <w:r>
        <w:rPr>
          <w:spacing w:val="5"/>
        </w:rPr>
        <w:t xml:space="preserve"> </w:t>
      </w:r>
      <w:r>
        <w:t>sekitar</w:t>
      </w:r>
      <w:r>
        <w:rPr>
          <w:spacing w:val="5"/>
        </w:rPr>
        <w:t xml:space="preserve"> </w:t>
      </w:r>
      <w:r>
        <w:t>7.000</w:t>
      </w:r>
      <w:r>
        <w:rPr>
          <w:spacing w:val="11"/>
        </w:rPr>
        <w:t xml:space="preserve"> </w:t>
      </w:r>
      <w:r>
        <w:t>rumah,</w:t>
      </w:r>
      <w:r>
        <w:rPr>
          <w:spacing w:val="9"/>
        </w:rPr>
        <w:t xml:space="preserve"> </w:t>
      </w:r>
      <w:r>
        <w:t>membunuh</w:t>
      </w:r>
      <w:r>
        <w:rPr>
          <w:spacing w:val="6"/>
        </w:rPr>
        <w:t xml:space="preserve"> </w:t>
      </w:r>
      <w:r>
        <w:t>sekitar</w:t>
      </w:r>
      <w:r>
        <w:rPr>
          <w:spacing w:val="5"/>
        </w:rPr>
        <w:t xml:space="preserve"> </w:t>
      </w:r>
      <w:r>
        <w:t>9.000</w:t>
      </w:r>
      <w:r>
        <w:rPr>
          <w:spacing w:val="8"/>
        </w:rPr>
        <w:t xml:space="preserve"> </w:t>
      </w:r>
      <w:r>
        <w:t>pria</w:t>
      </w:r>
      <w:r>
        <w:rPr>
          <w:spacing w:val="5"/>
        </w:rPr>
        <w:t xml:space="preserve"> </w:t>
      </w:r>
      <w:r>
        <w:t>Rohingya</w:t>
      </w:r>
    </w:p>
    <w:p w14:paraId="1A0825B4" w14:textId="77777777" w:rsidR="00FF115D" w:rsidRDefault="00966EEF">
      <w:pPr>
        <w:pStyle w:val="BodyText"/>
        <w:rPr>
          <w:sz w:val="27"/>
        </w:rPr>
      </w:pPr>
      <w:r>
        <w:pict w14:anchorId="059E2609">
          <v:rect id="_x0000_s1104" style="position:absolute;margin-left:85.1pt;margin-top:17.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59B1C4B" w14:textId="77777777" w:rsidR="00FF115D" w:rsidRDefault="00966EEF">
      <w:pPr>
        <w:spacing w:before="74"/>
        <w:ind w:left="122" w:right="1551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Mahasiswa Program S1 Hubungan Internasional, Fakultas Ilmu Sosial dan Ilmu Politik,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Mulawarman. E-mail :</w:t>
      </w:r>
      <w:r>
        <w:rPr>
          <w:spacing w:val="-1"/>
          <w:sz w:val="20"/>
        </w:rPr>
        <w:t xml:space="preserve"> </w:t>
      </w:r>
      <w:hyperlink r:id="rId5">
        <w:r>
          <w:rPr>
            <w:sz w:val="20"/>
          </w:rPr>
          <w:t>yessiadeynasaputri26@gmail.com.</w:t>
        </w:r>
      </w:hyperlink>
    </w:p>
    <w:p w14:paraId="6A994209" w14:textId="77777777" w:rsidR="00FF115D" w:rsidRDefault="00FF115D">
      <w:pPr>
        <w:rPr>
          <w:sz w:val="20"/>
        </w:rPr>
        <w:sectPr w:rsidR="00FF115D">
          <w:type w:val="continuous"/>
          <w:pgSz w:w="11910" w:h="16840"/>
          <w:pgMar w:top="620" w:right="1500" w:bottom="280" w:left="1580" w:header="720" w:footer="720" w:gutter="0"/>
          <w:cols w:space="720"/>
        </w:sectPr>
      </w:pPr>
    </w:p>
    <w:p w14:paraId="1487367A" w14:textId="77777777" w:rsidR="00FF115D" w:rsidRDefault="00966EEF">
      <w:pPr>
        <w:spacing w:before="81"/>
        <w:ind w:left="122"/>
        <w:rPr>
          <w:b/>
          <w:i/>
          <w:sz w:val="18"/>
        </w:rPr>
      </w:pPr>
      <w:r>
        <w:lastRenderedPageBreak/>
        <w:pict w14:anchorId="1F25C8FD">
          <v:shape id="_x0000_s1103" style="position:absolute;left:0;text-align:left;margin-left:84.2pt;margin-top:17.05pt;width:426.7pt;height:.1pt;z-index:-15726592;mso-wrap-distance-left:0;mso-wrap-distance-right:0;mso-position-horizontal-relative:page" coordorigin="1684,341" coordsize="8534,0" path="m1684,341r8534,e" filled="f" strokeweight="1.5pt">
            <v:path arrowok="t"/>
            <w10:wrap type="topAndBottom" anchorx="page"/>
          </v:shape>
        </w:pict>
      </w:r>
      <w:r>
        <w:rPr>
          <w:b/>
          <w:i/>
          <w:sz w:val="18"/>
        </w:rPr>
        <w:t>Yessi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Adeyna Saputri</w:t>
      </w:r>
    </w:p>
    <w:p w14:paraId="2241ACAE" w14:textId="77777777" w:rsidR="00FF115D" w:rsidRDefault="00FF115D">
      <w:pPr>
        <w:pStyle w:val="BodyText"/>
        <w:rPr>
          <w:b/>
          <w:i/>
          <w:sz w:val="20"/>
        </w:rPr>
      </w:pPr>
    </w:p>
    <w:p w14:paraId="4C8A5831" w14:textId="77777777" w:rsidR="00FF115D" w:rsidRDefault="00FF115D">
      <w:pPr>
        <w:pStyle w:val="BodyText"/>
        <w:rPr>
          <w:b/>
          <w:i/>
          <w:sz w:val="20"/>
        </w:rPr>
      </w:pPr>
    </w:p>
    <w:p w14:paraId="7266267D" w14:textId="77777777" w:rsidR="00FF115D" w:rsidRDefault="00966EEF">
      <w:pPr>
        <w:pStyle w:val="BodyText"/>
        <w:spacing w:before="217"/>
        <w:ind w:left="122" w:right="147"/>
        <w:jc w:val="both"/>
      </w:pPr>
      <w:r>
        <w:t>dan melak</w:t>
      </w:r>
      <w:r>
        <w:t>ukan kekerasan seksual terhadap perempuan dan anak perempuan Rohingya</w:t>
      </w:r>
      <w:r>
        <w:rPr>
          <w:spacing w:val="1"/>
        </w:rPr>
        <w:t xml:space="preserve"> </w:t>
      </w:r>
      <w:r>
        <w:t>serta sekitar 176 desa telah dikosongkan. Akibat dari operasi pembersihan yang terjadi</w:t>
      </w:r>
      <w:r>
        <w:rPr>
          <w:spacing w:val="1"/>
        </w:rPr>
        <w:t xml:space="preserve"> </w:t>
      </w:r>
      <w:r>
        <w:t>menyebabkan lebih dari 720.000 etnis Rohingya melakukan pengungsian dalam skala</w:t>
      </w:r>
      <w:r>
        <w:rPr>
          <w:spacing w:val="1"/>
        </w:rPr>
        <w:t xml:space="preserve"> </w:t>
      </w:r>
      <w:r>
        <w:t>besar dengan melint</w:t>
      </w:r>
      <w:r>
        <w:t>asi sungai Yordan ke kamp Kutupalong, Cox’s Bazar di Bangladesh</w:t>
      </w:r>
      <w:r>
        <w:rPr>
          <w:spacing w:val="1"/>
        </w:rPr>
        <w:t xml:space="preserve"> </w:t>
      </w:r>
      <w:r>
        <w:t xml:space="preserve">yang merupakan tempat pengungsian terbesar di dunia bagi pengungsi Rohingya </w:t>
      </w:r>
      <w:r>
        <w:rPr>
          <w:color w:val="006FC0"/>
        </w:rPr>
        <w:t>(Lee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Ronan,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2021)</w:t>
      </w:r>
      <w:r>
        <w:t>.</w:t>
      </w:r>
      <w:r>
        <w:rPr>
          <w:spacing w:val="1"/>
        </w:rPr>
        <w:t xml:space="preserve"> </w:t>
      </w:r>
      <w:r>
        <w:t>Pengungsian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etnis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kalinya terjadi, sejak kemerdekaan Bangladesh tahun 1971, etnis pengungsi Rohingya</w:t>
      </w:r>
      <w:r>
        <w:rPr>
          <w:spacing w:val="1"/>
        </w:rPr>
        <w:t xml:space="preserve"> </w:t>
      </w:r>
      <w:r>
        <w:t>mengalami empat arus pengungsian, yaitu</w:t>
      </w:r>
      <w:r>
        <w:rPr>
          <w:spacing w:val="1"/>
        </w:rPr>
        <w:t xml:space="preserve"> </w:t>
      </w:r>
      <w:r>
        <w:t>pada tahun 1977-1978, tahun 1991-1993,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(menjadi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besar)</w:t>
      </w:r>
      <w:r>
        <w:rPr>
          <w:spacing w:val="1"/>
        </w:rPr>
        <w:t xml:space="preserve"> </w:t>
      </w:r>
      <w:r>
        <w:rPr>
          <w:color w:val="006FC0"/>
        </w:rPr>
        <w:t>(Kawser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dan</w:t>
      </w:r>
      <w:r>
        <w:rPr>
          <w:color w:val="006FC0"/>
          <w:spacing w:val="60"/>
        </w:rPr>
        <w:t xml:space="preserve"> </w:t>
      </w:r>
      <w:r>
        <w:rPr>
          <w:color w:val="006FC0"/>
        </w:rPr>
        <w:t>Mohuiddin,</w:t>
      </w:r>
      <w:r>
        <w:rPr>
          <w:color w:val="006FC0"/>
          <w:spacing w:val="-57"/>
        </w:rPr>
        <w:t xml:space="preserve"> </w:t>
      </w:r>
      <w:r>
        <w:rPr>
          <w:color w:val="006FC0"/>
        </w:rPr>
        <w:t>2020).</w:t>
      </w:r>
    </w:p>
    <w:p w14:paraId="53DF8FAE" w14:textId="77777777" w:rsidR="00FF115D" w:rsidRDefault="00966EEF">
      <w:pPr>
        <w:pStyle w:val="BodyText"/>
        <w:ind w:left="122" w:right="149" w:firstLine="424"/>
        <w:jc w:val="both"/>
      </w:pPr>
      <w:r>
        <w:t>Keprihati</w:t>
      </w:r>
      <w:r>
        <w:t>nan Bangladesh</w:t>
      </w:r>
      <w:r>
        <w:rPr>
          <w:spacing w:val="1"/>
        </w:rPr>
        <w:t xml:space="preserve"> </w:t>
      </w:r>
      <w:r>
        <w:t>terkait lonjakan</w:t>
      </w:r>
      <w:r>
        <w:rPr>
          <w:spacing w:val="1"/>
        </w:rPr>
        <w:t xml:space="preserve"> </w:t>
      </w:r>
      <w:r>
        <w:t>pengungsi etnis Rohingya yang terus-</w:t>
      </w:r>
      <w:r>
        <w:rPr>
          <w:spacing w:val="1"/>
        </w:rPr>
        <w:t xml:space="preserve"> </w:t>
      </w:r>
      <w:r>
        <w:t>menerus terjadi menjadi sebuah permasalahan yang harus diselesaikan, ini didasari pada</w:t>
      </w:r>
      <w:r>
        <w:rPr>
          <w:spacing w:val="1"/>
        </w:rPr>
        <w:t xml:space="preserve"> </w:t>
      </w:r>
      <w:r>
        <w:t>tingkat kesulitan yang dirasakan pemerintah bukan hanya dalam mengontrol jumlah</w:t>
      </w:r>
      <w:r>
        <w:rPr>
          <w:spacing w:val="1"/>
        </w:rPr>
        <w:t xml:space="preserve"> </w:t>
      </w:r>
      <w:r>
        <w:t>pengungsi tetapi jug</w:t>
      </w:r>
      <w:r>
        <w:t>a dalam membantu dan memfasilitassi segala kebutuhan yang layak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etnis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mengungsi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Bangladesh</w:t>
      </w:r>
      <w:r>
        <w:rPr>
          <w:color w:val="006FC0"/>
        </w:rPr>
        <w:t>.</w:t>
      </w:r>
      <w:r>
        <w:rPr>
          <w:color w:val="006FC0"/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Rohingya yang terjadi semakin diperburuk dengan fakta bahwa jumlah pengungsi anak</w:t>
      </w:r>
      <w:r>
        <w:rPr>
          <w:spacing w:val="1"/>
        </w:rPr>
        <w:t xml:space="preserve"> </w:t>
      </w:r>
      <w:r>
        <w:t>Rohingya jauh lebih besar yaitu se</w:t>
      </w:r>
      <w:r>
        <w:t>paruh dari keseluruhan jumlah pengungsi yang ada.</w:t>
      </w:r>
      <w:r>
        <w:rPr>
          <w:spacing w:val="1"/>
        </w:rPr>
        <w:t xml:space="preserve"> </w:t>
      </w:r>
      <w:r>
        <w:t>Pada tahun 2017 terhitung</w:t>
      </w:r>
      <w:r>
        <w:rPr>
          <w:spacing w:val="1"/>
        </w:rPr>
        <w:t xml:space="preserve"> </w:t>
      </w:r>
      <w:r>
        <w:t>dari 720.000 jumlah pengungsi</w:t>
      </w:r>
      <w:r>
        <w:rPr>
          <w:spacing w:val="1"/>
        </w:rPr>
        <w:t xml:space="preserve"> </w:t>
      </w:r>
      <w:r>
        <w:t>Rohingya di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58%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21%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berusia</w:t>
      </w:r>
      <w:r>
        <w:rPr>
          <w:spacing w:val="60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 xml:space="preserve">bawah lima tahun </w:t>
      </w:r>
      <w:r>
        <w:rPr>
          <w:color w:val="006FC0"/>
        </w:rPr>
        <w:t>(bbc.com, 2017)</w:t>
      </w:r>
      <w:r>
        <w:t>. Hal ini menyebabkan permasalahan pengungsi anak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Bangladesh.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beranggapan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ditangani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maksimal.</w:t>
      </w:r>
      <w:r>
        <w:rPr>
          <w:spacing w:val="1"/>
        </w:rPr>
        <w:t xml:space="preserve"> </w:t>
      </w:r>
      <w:r>
        <w:t>Bangladesh melihat anak-anak sangat rentan dalam seg</w:t>
      </w:r>
      <w:r>
        <w:t>i fisik maupun mental terkena</w:t>
      </w:r>
      <w:r>
        <w:rPr>
          <w:spacing w:val="1"/>
        </w:rPr>
        <w:t xml:space="preserve"> </w:t>
      </w:r>
      <w:r>
        <w:t>penyakit dan trauma. Padatnya jumlah pengungsi yang sangat tidak terkendali membuat</w:t>
      </w:r>
      <w:r>
        <w:rPr>
          <w:spacing w:val="1"/>
        </w:rPr>
        <w:t xml:space="preserve"> </w:t>
      </w:r>
      <w:r>
        <w:t>kondisi</w:t>
      </w:r>
      <w:r>
        <w:rPr>
          <w:spacing w:val="-1"/>
        </w:rPr>
        <w:t xml:space="preserve"> </w:t>
      </w:r>
      <w:r>
        <w:t>pengungsi anak kian memperhatikan.</w:t>
      </w:r>
    </w:p>
    <w:p w14:paraId="4297F33B" w14:textId="77777777" w:rsidR="00FF115D" w:rsidRDefault="00966EEF">
      <w:pPr>
        <w:pStyle w:val="BodyText"/>
        <w:ind w:left="122" w:right="151" w:firstLine="484"/>
        <w:jc w:val="both"/>
      </w:pPr>
      <w:r>
        <w:t>Bangladesh melalui United Nations Children’s Emergency Fund (UNICEF) sebagai</w:t>
      </w:r>
      <w:r>
        <w:rPr>
          <w:spacing w:val="-57"/>
        </w:rPr>
        <w:t xml:space="preserve"> </w:t>
      </w:r>
      <w:r>
        <w:t>organisasi</w:t>
      </w:r>
      <w:r>
        <w:rPr>
          <w:spacing w:val="58"/>
        </w:rPr>
        <w:t xml:space="preserve"> </w:t>
      </w:r>
      <w:r>
        <w:t>internasion</w:t>
      </w:r>
      <w:r>
        <w:t>al</w:t>
      </w:r>
      <w:r>
        <w:rPr>
          <w:spacing w:val="58"/>
        </w:rPr>
        <w:t xml:space="preserve"> </w:t>
      </w:r>
      <w:r>
        <w:t>khusus</w:t>
      </w:r>
      <w:r>
        <w:rPr>
          <w:spacing w:val="58"/>
        </w:rPr>
        <w:t xml:space="preserve"> </w:t>
      </w:r>
      <w:r>
        <w:t>yang</w:t>
      </w:r>
      <w:r>
        <w:rPr>
          <w:spacing w:val="57"/>
        </w:rPr>
        <w:t xml:space="preserve"> </w:t>
      </w:r>
      <w:r>
        <w:t>menangani</w:t>
      </w:r>
      <w:r>
        <w:rPr>
          <w:spacing w:val="58"/>
        </w:rPr>
        <w:t xml:space="preserve"> </w:t>
      </w:r>
      <w:r>
        <w:t>permasalahan</w:t>
      </w:r>
      <w:r>
        <w:rPr>
          <w:spacing w:val="57"/>
        </w:rPr>
        <w:t xml:space="preserve"> </w:t>
      </w:r>
      <w:r>
        <w:t>seluruh</w:t>
      </w:r>
      <w:r>
        <w:rPr>
          <w:spacing w:val="2"/>
        </w:rPr>
        <w:t xml:space="preserve"> </w:t>
      </w:r>
      <w:r>
        <w:t>anak-anak</w:t>
      </w:r>
      <w:r>
        <w:rPr>
          <w:spacing w:val="57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memaksimalkan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pengungsi</w:t>
      </w:r>
      <w:r>
        <w:rPr>
          <w:spacing w:val="6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Bangladesh.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dibentuk oleh PBB pada tanggal 11 Desember 1946 </w:t>
      </w:r>
      <w:r>
        <w:rPr>
          <w:color w:val="006FC0"/>
        </w:rPr>
        <w:t>(unicef.org, 2017)</w:t>
      </w:r>
      <w:r>
        <w:t>. UNICEF dalam</w:t>
      </w:r>
      <w:r>
        <w:rPr>
          <w:spacing w:val="1"/>
        </w:rPr>
        <w:t xml:space="preserve"> </w:t>
      </w:r>
      <w:r>
        <w:t>menjalankan tugas dan fungsinya berlandaskan pada Konvensi Hak Anak tahun 1989.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</w:t>
      </w:r>
      <w:r>
        <w:t>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bayi-bayi</w:t>
      </w:r>
      <w:r>
        <w:rPr>
          <w:spacing w:val="1"/>
        </w:rPr>
        <w:t xml:space="preserve"> </w:t>
      </w:r>
      <w:r>
        <w:t>lahir</w:t>
      </w:r>
      <w:r>
        <w:rPr>
          <w:spacing w:val="60"/>
        </w:rPr>
        <w:t xml:space="preserve"> </w:t>
      </w:r>
      <w:r>
        <w:t>mempunyai</w:t>
      </w:r>
      <w:r>
        <w:rPr>
          <w:spacing w:val="-57"/>
        </w:rPr>
        <w:t xml:space="preserve"> </w:t>
      </w:r>
      <w:r>
        <w:t>awal hidup yang baik, memajukan pendidikan bagi anak-anak perempuan, melindungi</w:t>
      </w:r>
      <w:r>
        <w:rPr>
          <w:spacing w:val="1"/>
        </w:rPr>
        <w:t xml:space="preserve"> </w:t>
      </w:r>
      <w:r>
        <w:t>dari wabah penyakit dan menjaga kesehatan mereka serta mengurangi penderitaan akibat</w:t>
      </w:r>
      <w:r>
        <w:rPr>
          <w:spacing w:val="-57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peperangan/konflik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berkembang.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 perannya sebagai organisasi yang menangani khusus pemenuhan hak anak,</w:t>
      </w:r>
      <w:r>
        <w:rPr>
          <w:spacing w:val="1"/>
        </w:rPr>
        <w:t xml:space="preserve"> </w:t>
      </w:r>
      <w:r>
        <w:t>UNICEF juga memberikan perhatian dan perlindungan kepada anak-anak yang berstatus</w:t>
      </w:r>
      <w:r>
        <w:rPr>
          <w:spacing w:val="-57"/>
        </w:rPr>
        <w:t xml:space="preserve"> </w:t>
      </w:r>
      <w:r>
        <w:t>pengungsi.</w:t>
      </w:r>
    </w:p>
    <w:p w14:paraId="5A5B0349" w14:textId="77777777" w:rsidR="00FF115D" w:rsidRDefault="00966EEF">
      <w:pPr>
        <w:pStyle w:val="BodyText"/>
        <w:ind w:left="122" w:right="150" w:firstLine="719"/>
        <w:jc w:val="both"/>
      </w:pPr>
      <w:r>
        <w:t xml:space="preserve">UNICEF mendapati banyak </w:t>
      </w:r>
      <w:r>
        <w:t>sekali permasalahan yang terjadi terhadap pengungsi</w:t>
      </w:r>
      <w:r>
        <w:rPr>
          <w:spacing w:val="-57"/>
        </w:rPr>
        <w:t xml:space="preserve"> </w:t>
      </w:r>
      <w:r>
        <w:t>anak Rohingya. Pengungsi anak Rohingya rentan terhadap berbagai tindak kejahatan,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perdagangan anak, pemerkosaan, pelecehan seksual dan pengadaan buruh anak</w:t>
      </w:r>
      <w:r>
        <w:rPr>
          <w:spacing w:val="1"/>
        </w:rPr>
        <w:t xml:space="preserve"> </w:t>
      </w:r>
      <w:r>
        <w:t>oleh masyarakat lokal setempat. Banyak d</w:t>
      </w:r>
      <w:r>
        <w:t>ari mereka yang mengalami gangguan psikis</w:t>
      </w:r>
      <w:r>
        <w:rPr>
          <w:spacing w:val="1"/>
        </w:rPr>
        <w:t xml:space="preserve"> </w:t>
      </w:r>
      <w:r>
        <w:t>berat dan trauma. Penyebaran penyakit di kamp-kamp yang menyerang pengungsi anak</w:t>
      </w:r>
      <w:r>
        <w:rPr>
          <w:spacing w:val="1"/>
        </w:rPr>
        <w:t xml:space="preserve"> </w:t>
      </w:r>
      <w:r>
        <w:t>usia dibawah lima tahun seperti kolera, kurang gizi, diare, rubella dan polio. Fasilitas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memadai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krisis</w:t>
      </w:r>
      <w:r>
        <w:rPr>
          <w:spacing w:val="1"/>
        </w:rPr>
        <w:t xml:space="preserve"> </w:t>
      </w:r>
      <w:r>
        <w:t>sanita</w:t>
      </w:r>
      <w:r>
        <w:t>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kamp-kamp</w:t>
      </w:r>
      <w:r>
        <w:rPr>
          <w:spacing w:val="1"/>
        </w:rPr>
        <w:t xml:space="preserve"> </w:t>
      </w:r>
      <w:r>
        <w:t>pengungsian.</w:t>
      </w:r>
      <w:r>
        <w:rPr>
          <w:spacing w:val="1"/>
        </w:rPr>
        <w:t xml:space="preserve"> </w:t>
      </w:r>
      <w:r>
        <w:t>Penyebaran penyakit yang</w:t>
      </w:r>
      <w:r>
        <w:rPr>
          <w:spacing w:val="1"/>
        </w:rPr>
        <w:t xml:space="preserve"> </w:t>
      </w:r>
      <w:r>
        <w:t>tidak diimbangi oleh pemberian obat-obatan dan vaksin bagi</w:t>
      </w:r>
      <w:r>
        <w:rPr>
          <w:spacing w:val="1"/>
        </w:rPr>
        <w:t xml:space="preserve"> </w:t>
      </w:r>
      <w:r>
        <w:t>pengungsi</w:t>
      </w:r>
      <w:r>
        <w:rPr>
          <w:spacing w:val="59"/>
        </w:rPr>
        <w:t xml:space="preserve"> </w:t>
      </w:r>
      <w:r>
        <w:t>anak,</w:t>
      </w:r>
      <w:r>
        <w:rPr>
          <w:spacing w:val="58"/>
        </w:rPr>
        <w:t xml:space="preserve"> </w:t>
      </w:r>
      <w:r>
        <w:t>sehingga</w:t>
      </w:r>
      <w:r>
        <w:rPr>
          <w:spacing w:val="57"/>
        </w:rPr>
        <w:t xml:space="preserve"> </w:t>
      </w:r>
      <w:r>
        <w:t>situasinya</w:t>
      </w:r>
      <w:r>
        <w:rPr>
          <w:spacing w:val="58"/>
        </w:rPr>
        <w:t xml:space="preserve"> </w:t>
      </w:r>
      <w:r>
        <w:t>semakin</w:t>
      </w:r>
      <w:r>
        <w:rPr>
          <w:spacing w:val="2"/>
        </w:rPr>
        <w:t xml:space="preserve"> </w:t>
      </w:r>
      <w:r>
        <w:t>memburuk.</w:t>
      </w:r>
      <w:r>
        <w:rPr>
          <w:spacing w:val="59"/>
        </w:rPr>
        <w:t xml:space="preserve"> </w:t>
      </w:r>
      <w:r>
        <w:t>UNICEF</w:t>
      </w:r>
      <w:r>
        <w:rPr>
          <w:spacing w:val="57"/>
        </w:rPr>
        <w:t xml:space="preserve"> </w:t>
      </w:r>
      <w:r>
        <w:t>mencatat</w:t>
      </w:r>
      <w:r>
        <w:rPr>
          <w:spacing w:val="58"/>
        </w:rPr>
        <w:t xml:space="preserve"> </w:t>
      </w:r>
      <w:r>
        <w:t>sekitar</w:t>
      </w:r>
    </w:p>
    <w:p w14:paraId="7099F417" w14:textId="77777777" w:rsidR="00FF115D" w:rsidRDefault="00FF115D">
      <w:pPr>
        <w:pStyle w:val="BodyText"/>
        <w:rPr>
          <w:sz w:val="20"/>
        </w:rPr>
      </w:pPr>
    </w:p>
    <w:p w14:paraId="5D35F7C3" w14:textId="77777777" w:rsidR="00FF115D" w:rsidRDefault="00FF115D">
      <w:pPr>
        <w:pStyle w:val="BodyText"/>
        <w:rPr>
          <w:sz w:val="20"/>
        </w:rPr>
      </w:pPr>
    </w:p>
    <w:p w14:paraId="7A6ED2C5" w14:textId="77777777" w:rsidR="00FF115D" w:rsidRDefault="00FF115D">
      <w:pPr>
        <w:pStyle w:val="BodyText"/>
        <w:rPr>
          <w:sz w:val="20"/>
        </w:rPr>
      </w:pPr>
    </w:p>
    <w:p w14:paraId="0898D518" w14:textId="77777777" w:rsidR="00FF115D" w:rsidRDefault="00966EEF">
      <w:pPr>
        <w:pStyle w:val="BodyText"/>
        <w:spacing w:before="3"/>
        <w:rPr>
          <w:sz w:val="11"/>
        </w:rPr>
      </w:pPr>
      <w:r>
        <w:pict w14:anchorId="079C61B6">
          <v:group id="_x0000_s1098" style="position:absolute;margin-left:80.4pt;margin-top:8.45pt;width:434.5pt;height:21.05pt;z-index:-15726080;mso-wrap-distance-left:0;mso-wrap-distance-right:0;mso-position-horizontal-relative:page" coordorigin="1608,169" coordsize="8690,421">
            <v:line id="_x0000_s1102" style="position:absolute" from="1608,346" to="10298,346" strokecolor="gray" strokeweight="1pt"/>
            <v:shape id="_x0000_s1101" style="position:absolute;left:5582;top:191;width:705;height:376" coordorigin="5582,191" coordsize="705,376" path="m6224,191r-579,l5620,196r-20,14l5587,230r-5,24l5582,505r5,24l5600,549r20,14l5645,567r579,l6249,563r20,-14l6282,529r5,-24l6287,254r-5,-24l6269,210r-20,-14l6224,191xe" stroked="f">
              <v:path arrowok="t"/>
            </v:shape>
            <v:shape id="_x0000_s1100" style="position:absolute;left:5582;top:191;width:705;height:376" coordorigin="5582,191" coordsize="705,376" o:spt="100" adj="0,,0" path="m5645,191r-25,5l5600,210r-13,20l5582,254r,251l5587,529r13,20l5620,563r25,4m6224,191r25,5l6269,210r13,20l6287,254r,251l6282,529r-13,20l6249,563r-25,4e" filled="f" strokecolor="gray" strokeweight="2.25pt">
              <v:stroke joinstyle="round"/>
              <v:formulas/>
              <v:path arrowok="t" o:connecttype="segments"/>
            </v:shape>
            <v:shape id="_x0000_s1099" type="#_x0000_t202" style="position:absolute;left:5785;top:242;width:323;height:221" filled="f" stroked="f">
              <v:textbox inset="0,0,0,0">
                <w:txbxContent>
                  <w:p w14:paraId="7B5F61D0" w14:textId="77777777" w:rsidR="00FF115D" w:rsidRDefault="00966EE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661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33A134" w14:textId="77777777" w:rsidR="00FF115D" w:rsidRDefault="00FF115D">
      <w:pPr>
        <w:rPr>
          <w:sz w:val="11"/>
        </w:rPr>
        <w:sectPr w:rsidR="00FF115D">
          <w:pgSz w:w="11910" w:h="16840"/>
          <w:pgMar w:top="620" w:right="1500" w:bottom="280" w:left="1580" w:header="720" w:footer="720" w:gutter="0"/>
          <w:cols w:space="720"/>
        </w:sectPr>
      </w:pPr>
    </w:p>
    <w:p w14:paraId="59BC3D87" w14:textId="77777777" w:rsidR="00FF115D" w:rsidRDefault="00966EEF">
      <w:pPr>
        <w:tabs>
          <w:tab w:val="left" w:pos="6408"/>
        </w:tabs>
        <w:spacing w:before="81"/>
        <w:ind w:left="122"/>
        <w:rPr>
          <w:b/>
          <w:i/>
          <w:sz w:val="18"/>
        </w:rPr>
      </w:pPr>
      <w:r>
        <w:lastRenderedPageBreak/>
        <w:pict w14:anchorId="155D47C1">
          <v:shape id="_x0000_s1097" style="position:absolute;left:0;text-align:left;margin-left:84.2pt;margin-top:17.05pt;width:426.7pt;height:.1pt;z-index:-15725568;mso-wrap-distance-left:0;mso-wrap-distance-right:0;mso-position-horizontal-relative:page" coordorigin="1684,341" coordsize="8534,0" path="m1684,341r8534,e" filled="f" strokeweight="1.5pt">
            <v:path arrowok="t"/>
            <w10:wrap type="topAndBottom" anchorx="page"/>
          </v:shape>
        </w:pict>
      </w:r>
      <w:r>
        <w:rPr>
          <w:b/>
          <w:i/>
          <w:sz w:val="16"/>
        </w:rPr>
        <w:t>eJournal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Ilmu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Hubungan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Internasional</w:t>
      </w:r>
      <w:r>
        <w:rPr>
          <w:b/>
          <w:i/>
          <w:sz w:val="18"/>
        </w:rPr>
        <w:t>,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Vol.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9</w:t>
      </w:r>
      <w:r>
        <w:rPr>
          <w:b/>
          <w:i/>
          <w:spacing w:val="42"/>
          <w:sz w:val="18"/>
        </w:rPr>
        <w:t xml:space="preserve"> </w:t>
      </w:r>
      <w:r>
        <w:rPr>
          <w:b/>
          <w:i/>
          <w:sz w:val="18"/>
        </w:rPr>
        <w:t>No.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4,</w:t>
      </w:r>
      <w:r>
        <w:rPr>
          <w:b/>
          <w:i/>
          <w:spacing w:val="41"/>
          <w:sz w:val="18"/>
        </w:rPr>
        <w:t xml:space="preserve"> </w:t>
      </w:r>
      <w:r>
        <w:rPr>
          <w:b/>
          <w:i/>
          <w:sz w:val="18"/>
        </w:rPr>
        <w:t>2021</w:t>
      </w:r>
      <w:r>
        <w:rPr>
          <w:b/>
          <w:i/>
          <w:sz w:val="18"/>
        </w:rPr>
        <w:tab/>
        <w:t>ISSN: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2477-2623</w:t>
      </w:r>
    </w:p>
    <w:p w14:paraId="259144A1" w14:textId="77777777" w:rsidR="00FF115D" w:rsidRDefault="00FF115D">
      <w:pPr>
        <w:pStyle w:val="BodyText"/>
        <w:rPr>
          <w:b/>
          <w:i/>
          <w:sz w:val="20"/>
        </w:rPr>
      </w:pPr>
    </w:p>
    <w:p w14:paraId="51028D22" w14:textId="77777777" w:rsidR="00FF115D" w:rsidRDefault="00FF115D">
      <w:pPr>
        <w:pStyle w:val="BodyText"/>
        <w:rPr>
          <w:b/>
          <w:i/>
          <w:sz w:val="20"/>
        </w:rPr>
      </w:pPr>
    </w:p>
    <w:p w14:paraId="69ED377A" w14:textId="77777777" w:rsidR="00FF115D" w:rsidRDefault="00966EEF">
      <w:pPr>
        <w:pStyle w:val="BodyText"/>
        <w:spacing w:before="217"/>
        <w:ind w:left="122" w:right="151" w:firstLine="779"/>
        <w:jc w:val="both"/>
      </w:pPr>
      <w:r>
        <w:t>lebih dari 12 anak /pekan yang meninggal karena kurangnya tenaga medis dan</w:t>
      </w:r>
      <w:r>
        <w:rPr>
          <w:spacing w:val="1"/>
        </w:rPr>
        <w:t xml:space="preserve"> </w:t>
      </w:r>
      <w:r>
        <w:t xml:space="preserve">telatnya penanganan untuk mereka </w:t>
      </w:r>
      <w:r>
        <w:rPr>
          <w:color w:val="006FC0"/>
        </w:rPr>
        <w:t xml:space="preserve">(unicef.org, 2017). </w:t>
      </w:r>
      <w:r>
        <w:t>Segala bentuk permasalahan yang</w:t>
      </w:r>
      <w:r>
        <w:rPr>
          <w:spacing w:val="-57"/>
        </w:rPr>
        <w:t xml:space="preserve"> </w:t>
      </w:r>
      <w:r>
        <w:t xml:space="preserve">terjadi terhadap pengungsi anak Rohingya di </w:t>
      </w:r>
      <w:r>
        <w:t>Bangladesh sangat diharapkan mampu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teratasi</w:t>
      </w:r>
      <w:r>
        <w:rPr>
          <w:spacing w:val="1"/>
        </w:rPr>
        <w:t xml:space="preserve"> </w:t>
      </w:r>
      <w:r>
        <w:t>sepenuhnya.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</w:t>
      </w:r>
      <w:r>
        <w:rPr>
          <w:spacing w:val="6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 penghidupan yang layak agar dapat terpenuhi kebutuhannya menjadi selayak</w:t>
      </w:r>
      <w:r>
        <w:rPr>
          <w:spacing w:val="1"/>
        </w:rPr>
        <w:t xml:space="preserve"> </w:t>
      </w:r>
      <w:r>
        <w:t>mungkin.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anak</w:t>
      </w:r>
      <w:r>
        <w:rPr>
          <w:spacing w:val="6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 menangani permasalahan pengungsi anak Rohingya di Bangladesh tahun 2017-</w:t>
      </w:r>
      <w:r>
        <w:rPr>
          <w:spacing w:val="1"/>
        </w:rPr>
        <w:t xml:space="preserve"> </w:t>
      </w:r>
      <w:r>
        <w:t>2018.</w:t>
      </w:r>
    </w:p>
    <w:p w14:paraId="4C763343" w14:textId="77777777" w:rsidR="00FF115D" w:rsidRDefault="00FF115D">
      <w:pPr>
        <w:pStyle w:val="BodyText"/>
      </w:pPr>
    </w:p>
    <w:p w14:paraId="6D99796A" w14:textId="77777777" w:rsidR="00FF115D" w:rsidRDefault="00966EEF">
      <w:pPr>
        <w:pStyle w:val="Heading1"/>
        <w:jc w:val="left"/>
      </w:pPr>
      <w:r>
        <w:t>Kerangka</w:t>
      </w:r>
      <w:r>
        <w:rPr>
          <w:spacing w:val="-2"/>
        </w:rPr>
        <w:t xml:space="preserve"> </w:t>
      </w:r>
      <w:r>
        <w:t>Teori</w:t>
      </w:r>
    </w:p>
    <w:p w14:paraId="33D3BCD0" w14:textId="77777777" w:rsidR="00FF115D" w:rsidRDefault="00FF115D">
      <w:pPr>
        <w:pStyle w:val="BodyText"/>
        <w:rPr>
          <w:b/>
        </w:rPr>
      </w:pPr>
    </w:p>
    <w:p w14:paraId="5CFF4137" w14:textId="77777777" w:rsidR="00FF115D" w:rsidRDefault="00966EEF">
      <w:pPr>
        <w:pStyle w:val="ListParagraph"/>
        <w:numPr>
          <w:ilvl w:val="0"/>
          <w:numId w:val="4"/>
        </w:numPr>
        <w:tabs>
          <w:tab w:val="left" w:pos="1190"/>
        </w:tabs>
        <w:jc w:val="both"/>
        <w:rPr>
          <w:b/>
          <w:sz w:val="24"/>
        </w:rPr>
      </w:pPr>
      <w:r>
        <w:rPr>
          <w:b/>
          <w:sz w:val="24"/>
        </w:rPr>
        <w:t>Konsep Organisasi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Internasional</w:t>
      </w:r>
    </w:p>
    <w:p w14:paraId="4775CA06" w14:textId="77777777" w:rsidR="00FF115D" w:rsidRDefault="00966EEF">
      <w:pPr>
        <w:pStyle w:val="BodyText"/>
        <w:ind w:left="122" w:right="152" w:firstLine="719"/>
        <w:jc w:val="both"/>
      </w:pPr>
      <w:r>
        <w:t>Organisasi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melintasi</w:t>
      </w:r>
      <w:r>
        <w:rPr>
          <w:spacing w:val="-57"/>
        </w:rPr>
        <w:t xml:space="preserve"> </w:t>
      </w:r>
      <w:r>
        <w:t>batas-batas</w:t>
      </w:r>
      <w:r>
        <w:rPr>
          <w:spacing w:val="1"/>
        </w:rPr>
        <w:t xml:space="preserve"> </w:t>
      </w:r>
      <w:r>
        <w:t>n</w:t>
      </w:r>
      <w:r>
        <w:t>egara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didasari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lengkap</w:t>
      </w:r>
      <w:r>
        <w:rPr>
          <w:spacing w:val="1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diharapkan atau diproyeksikan untuk berlangsung serta melaksanakan fungsinya secara</w:t>
      </w:r>
      <w:r>
        <w:rPr>
          <w:spacing w:val="1"/>
        </w:rPr>
        <w:t xml:space="preserve"> </w:t>
      </w:r>
      <w:r>
        <w:t>berkesinambungan dan melembaga guna mengusahakan tercapainya tujuan-tujuan yang</w:t>
      </w:r>
      <w:r>
        <w:rPr>
          <w:spacing w:val="1"/>
        </w:rPr>
        <w:t xml:space="preserve"> </w:t>
      </w:r>
      <w:r>
        <w:t>diperlukan serta dise</w:t>
      </w:r>
      <w:r>
        <w:t>pakati bersama, baik antara pemerintah dengan pemerintah maupun</w:t>
      </w:r>
      <w:r>
        <w:rPr>
          <w:spacing w:val="1"/>
        </w:rPr>
        <w:t xml:space="preserve"> </w:t>
      </w:r>
      <w:r>
        <w:t>antara sesama kelompok non-pemerintah pada negara yang berbeda. Dalam mencapai</w:t>
      </w:r>
      <w:r>
        <w:rPr>
          <w:spacing w:val="1"/>
        </w:rPr>
        <w:t xml:space="preserve"> </w:t>
      </w:r>
      <w:r>
        <w:t>tujuannya organisasi internasional tentu harus menjalankan fungsi organisasi dengan</w:t>
      </w:r>
      <w:r>
        <w:rPr>
          <w:spacing w:val="1"/>
        </w:rPr>
        <w:t xml:space="preserve"> </w:t>
      </w:r>
      <w:r>
        <w:t>baik.</w:t>
      </w:r>
      <w:r>
        <w:rPr>
          <w:spacing w:val="-1"/>
        </w:rPr>
        <w:t xml:space="preserve"> </w:t>
      </w:r>
      <w:r>
        <w:t>Adapun fungsi dari orga</w:t>
      </w:r>
      <w:r>
        <w:t>nisasi internasional</w:t>
      </w:r>
      <w:r>
        <w:rPr>
          <w:spacing w:val="-1"/>
        </w:rPr>
        <w:t xml:space="preserve"> </w:t>
      </w:r>
      <w:r>
        <w:t>sebagai berikut:</w:t>
      </w:r>
    </w:p>
    <w:p w14:paraId="0CD4295D" w14:textId="77777777" w:rsidR="00FF115D" w:rsidRDefault="00966EEF">
      <w:pPr>
        <w:pStyle w:val="ListParagraph"/>
        <w:numPr>
          <w:ilvl w:val="0"/>
          <w:numId w:val="3"/>
        </w:numPr>
        <w:tabs>
          <w:tab w:val="left" w:pos="84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Artikulasi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Agregasi</w:t>
      </w:r>
    </w:p>
    <w:p w14:paraId="42439ED1" w14:textId="77777777" w:rsidR="00FF115D" w:rsidRDefault="00966EEF">
      <w:pPr>
        <w:pStyle w:val="BodyText"/>
        <w:ind w:left="841" w:right="155"/>
        <w:jc w:val="both"/>
      </w:pPr>
      <w:r>
        <w:t>Organisasi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mengartikulasikan</w:t>
      </w:r>
      <w:r>
        <w:rPr>
          <w:spacing w:val="-1"/>
        </w:rPr>
        <w:t xml:space="preserve"> </w:t>
      </w:r>
      <w:r>
        <w:t>dan mengagregasikan kepentingannya.</w:t>
      </w:r>
    </w:p>
    <w:p w14:paraId="37307D16" w14:textId="77777777" w:rsidR="00FF115D" w:rsidRDefault="00966EEF">
      <w:pPr>
        <w:pStyle w:val="ListParagraph"/>
        <w:numPr>
          <w:ilvl w:val="0"/>
          <w:numId w:val="3"/>
        </w:numPr>
        <w:tabs>
          <w:tab w:val="left" w:pos="842"/>
        </w:tabs>
        <w:ind w:hanging="361"/>
        <w:jc w:val="both"/>
        <w:rPr>
          <w:sz w:val="24"/>
        </w:rPr>
      </w:pPr>
      <w:r>
        <w:rPr>
          <w:sz w:val="24"/>
        </w:rPr>
        <w:t>Norma</w:t>
      </w:r>
    </w:p>
    <w:p w14:paraId="5A3B8191" w14:textId="77777777" w:rsidR="00FF115D" w:rsidRDefault="00966EEF">
      <w:pPr>
        <w:pStyle w:val="BodyText"/>
        <w:ind w:left="841" w:right="150"/>
        <w:jc w:val="both"/>
      </w:pPr>
      <w:r>
        <w:t>Organisasi internasional sebagai aktor, forum dan instrument yang memberikan</w:t>
      </w:r>
      <w:r>
        <w:rPr>
          <w:spacing w:val="1"/>
        </w:rPr>
        <w:t xml:space="preserve"> </w:t>
      </w:r>
      <w:r>
        <w:t xml:space="preserve">kontribusi       </w:t>
      </w:r>
      <w:r>
        <w:rPr>
          <w:spacing w:val="1"/>
        </w:rPr>
        <w:t xml:space="preserve"> </w:t>
      </w:r>
      <w:r>
        <w:t xml:space="preserve">yang       </w:t>
      </w:r>
      <w:r>
        <w:rPr>
          <w:spacing w:val="1"/>
        </w:rPr>
        <w:t xml:space="preserve"> </w:t>
      </w:r>
      <w:r>
        <w:t xml:space="preserve">berarti       </w:t>
      </w:r>
      <w:r>
        <w:rPr>
          <w:spacing w:val="1"/>
        </w:rPr>
        <w:t xml:space="preserve"> </w:t>
      </w:r>
      <w:r>
        <w:t xml:space="preserve">bagi       </w:t>
      </w:r>
      <w:r>
        <w:rPr>
          <w:spacing w:val="1"/>
        </w:rPr>
        <w:t xml:space="preserve"> </w:t>
      </w:r>
      <w:r>
        <w:t>aktivitas-aktivitas         normatif</w:t>
      </w:r>
      <w:r>
        <w:rPr>
          <w:spacing w:val="1"/>
        </w:rPr>
        <w:t xml:space="preserve"> </w:t>
      </w:r>
      <w:r>
        <w:t>dari</w:t>
      </w:r>
      <w:r>
        <w:rPr>
          <w:spacing w:val="-2"/>
        </w:rPr>
        <w:t xml:space="preserve"> </w:t>
      </w:r>
      <w:hyperlink r:id="rId6">
        <w:r>
          <w:t xml:space="preserve">sistem </w:t>
        </w:r>
      </w:hyperlink>
      <w:hyperlink r:id="rId7">
        <w:r>
          <w:t>politik</w:t>
        </w:r>
        <w:r>
          <w:rPr>
            <w:spacing w:val="1"/>
          </w:rPr>
          <w:t xml:space="preserve"> </w:t>
        </w:r>
      </w:hyperlink>
      <w:r>
        <w:t>internasional.</w:t>
      </w:r>
    </w:p>
    <w:p w14:paraId="37E689F1" w14:textId="77777777" w:rsidR="00FF115D" w:rsidRDefault="00966EEF">
      <w:pPr>
        <w:pStyle w:val="ListParagraph"/>
        <w:numPr>
          <w:ilvl w:val="0"/>
          <w:numId w:val="3"/>
        </w:numPr>
        <w:tabs>
          <w:tab w:val="left" w:pos="84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Rekrutmen</w:t>
      </w:r>
    </w:p>
    <w:p w14:paraId="2246BC78" w14:textId="77777777" w:rsidR="00FF115D" w:rsidRDefault="00966EEF">
      <w:pPr>
        <w:pStyle w:val="BodyText"/>
        <w:ind w:left="841" w:right="155"/>
        <w:jc w:val="both"/>
      </w:pPr>
      <w:r>
        <w:t>Organisasi internasional menunjang fungsi penting untuk menarik atau merekrut</w:t>
      </w:r>
      <w:r>
        <w:rPr>
          <w:spacing w:val="1"/>
        </w:rPr>
        <w:t xml:space="preserve"> </w:t>
      </w:r>
      <w:r>
        <w:t>partisipan</w:t>
      </w:r>
      <w:r>
        <w:rPr>
          <w:spacing w:val="-1"/>
        </w:rPr>
        <w:t xml:space="preserve"> </w:t>
      </w:r>
      <w:r>
        <w:t xml:space="preserve">dalam </w:t>
      </w:r>
      <w:hyperlink r:id="rId8">
        <w:r>
          <w:t xml:space="preserve">sistem </w:t>
        </w:r>
      </w:hyperlink>
      <w:hyperlink r:id="rId9">
        <w:r>
          <w:t xml:space="preserve">politik </w:t>
        </w:r>
      </w:hyperlink>
      <w:r>
        <w:t>internasional.</w:t>
      </w:r>
    </w:p>
    <w:p w14:paraId="0EB8F9E0" w14:textId="77777777" w:rsidR="00FF115D" w:rsidRDefault="00966EEF">
      <w:pPr>
        <w:pStyle w:val="ListParagraph"/>
        <w:numPr>
          <w:ilvl w:val="0"/>
          <w:numId w:val="3"/>
        </w:numPr>
        <w:tabs>
          <w:tab w:val="left" w:pos="842"/>
        </w:tabs>
        <w:ind w:hanging="361"/>
        <w:jc w:val="both"/>
        <w:rPr>
          <w:sz w:val="24"/>
        </w:rPr>
      </w:pPr>
      <w:r>
        <w:rPr>
          <w:sz w:val="24"/>
        </w:rPr>
        <w:t>Sosialisasi</w:t>
      </w:r>
    </w:p>
    <w:p w14:paraId="6956B547" w14:textId="77777777" w:rsidR="00FF115D" w:rsidRDefault="00966EEF">
      <w:pPr>
        <w:pStyle w:val="BodyText"/>
        <w:ind w:left="841" w:right="151"/>
        <w:jc w:val="both"/>
      </w:pPr>
      <w:r>
        <w:t>Sosialisasi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untu</w:t>
      </w:r>
      <w:r>
        <w:t>k</w:t>
      </w:r>
      <w:r>
        <w:rPr>
          <w:spacing w:val="1"/>
        </w:rPr>
        <w:t xml:space="preserve"> </w:t>
      </w:r>
      <w:r>
        <w:t>mentransfer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seluruh</w:t>
      </w:r>
      <w:r>
        <w:rPr>
          <w:spacing w:val="-1"/>
        </w:rPr>
        <w:t xml:space="preserve"> </w:t>
      </w:r>
      <w:r>
        <w:t>anggota sistem.</w:t>
      </w:r>
    </w:p>
    <w:p w14:paraId="3E7559C2" w14:textId="77777777" w:rsidR="00FF115D" w:rsidRDefault="00966EEF">
      <w:pPr>
        <w:pStyle w:val="ListParagraph"/>
        <w:numPr>
          <w:ilvl w:val="0"/>
          <w:numId w:val="3"/>
        </w:numPr>
        <w:tabs>
          <w:tab w:val="left" w:pos="842"/>
        </w:tabs>
        <w:ind w:hanging="361"/>
        <w:jc w:val="both"/>
        <w:rPr>
          <w:sz w:val="24"/>
        </w:rPr>
      </w:pPr>
      <w:r>
        <w:rPr>
          <w:sz w:val="24"/>
        </w:rPr>
        <w:t>Pembuat</w:t>
      </w:r>
      <w:r>
        <w:rPr>
          <w:spacing w:val="-2"/>
          <w:sz w:val="24"/>
        </w:rPr>
        <w:t xml:space="preserve"> </w:t>
      </w:r>
      <w:r>
        <w:rPr>
          <w:sz w:val="24"/>
        </w:rPr>
        <w:t>peraturan</w:t>
      </w:r>
    </w:p>
    <w:p w14:paraId="37012FB5" w14:textId="77777777" w:rsidR="00FF115D" w:rsidRDefault="00966EEF">
      <w:pPr>
        <w:pStyle w:val="BodyText"/>
        <w:ind w:left="841" w:right="155"/>
        <w:jc w:val="both"/>
      </w:pPr>
      <w:r>
        <w:t>Keputusan internasional biasanya didasarkan pada praktek masa lalu, perjanjian,</w:t>
      </w:r>
      <w:r>
        <w:rPr>
          <w:spacing w:val="1"/>
        </w:rPr>
        <w:t xml:space="preserve"> </w:t>
      </w:r>
      <w:r>
        <w:t>adhoc,</w:t>
      </w:r>
      <w:r>
        <w:rPr>
          <w:spacing w:val="-1"/>
        </w:rPr>
        <w:t xml:space="preserve"> </w:t>
      </w:r>
      <w:r>
        <w:t>atau oleh organisasi internasional.</w:t>
      </w:r>
    </w:p>
    <w:p w14:paraId="4390107D" w14:textId="77777777" w:rsidR="00FF115D" w:rsidRDefault="00966EEF">
      <w:pPr>
        <w:pStyle w:val="ListParagraph"/>
        <w:numPr>
          <w:ilvl w:val="0"/>
          <w:numId w:val="3"/>
        </w:numPr>
        <w:tabs>
          <w:tab w:val="left" w:pos="842"/>
        </w:tabs>
        <w:ind w:hanging="361"/>
        <w:jc w:val="both"/>
        <w:rPr>
          <w:sz w:val="24"/>
        </w:rPr>
      </w:pPr>
      <w:r>
        <w:rPr>
          <w:sz w:val="24"/>
        </w:rPr>
        <w:t>Pelaksanaan</w:t>
      </w:r>
      <w:r>
        <w:rPr>
          <w:spacing w:val="-3"/>
          <w:sz w:val="24"/>
        </w:rPr>
        <w:t xml:space="preserve"> </w:t>
      </w:r>
      <w:r>
        <w:rPr>
          <w:sz w:val="24"/>
        </w:rPr>
        <w:t>peraturan</w:t>
      </w:r>
    </w:p>
    <w:p w14:paraId="08D56E2B" w14:textId="77777777" w:rsidR="00FF115D" w:rsidRDefault="00966EEF">
      <w:pPr>
        <w:pStyle w:val="BodyText"/>
        <w:ind w:left="841" w:right="151"/>
        <w:jc w:val="both"/>
      </w:pPr>
      <w:r>
        <w:t>Pelaksanaan keputusan organisasi internasional hampir pasti diserahkan kepada</w:t>
      </w:r>
      <w:r>
        <w:rPr>
          <w:spacing w:val="1"/>
        </w:rPr>
        <w:t xml:space="preserve"> </w:t>
      </w:r>
      <w:r>
        <w:t>kedaulatan</w:t>
      </w:r>
      <w:r>
        <w:rPr>
          <w:spacing w:val="-1"/>
        </w:rPr>
        <w:t xml:space="preserve"> </w:t>
      </w:r>
      <w:r>
        <w:t>negara.</w:t>
      </w:r>
    </w:p>
    <w:p w14:paraId="7EF02A87" w14:textId="77777777" w:rsidR="00FF115D" w:rsidRDefault="00966EEF">
      <w:pPr>
        <w:pStyle w:val="ListParagraph"/>
        <w:numPr>
          <w:ilvl w:val="0"/>
          <w:numId w:val="3"/>
        </w:numPr>
        <w:tabs>
          <w:tab w:val="left" w:pos="84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Pengesahan</w:t>
      </w:r>
      <w:r>
        <w:rPr>
          <w:spacing w:val="-3"/>
          <w:sz w:val="24"/>
        </w:rPr>
        <w:t xml:space="preserve"> </w:t>
      </w:r>
      <w:r>
        <w:rPr>
          <w:sz w:val="24"/>
        </w:rPr>
        <w:t>peraturan</w:t>
      </w:r>
    </w:p>
    <w:p w14:paraId="5E9C851C" w14:textId="77777777" w:rsidR="00FF115D" w:rsidRDefault="00966EEF">
      <w:pPr>
        <w:pStyle w:val="BodyText"/>
        <w:ind w:left="841" w:right="151"/>
        <w:jc w:val="both"/>
      </w:pPr>
      <w:r>
        <w:t>Organisasi internasional bertugas untuk mengesahkan atura-aturan dalam sistem</w:t>
      </w:r>
      <w:r>
        <w:rPr>
          <w:spacing w:val="1"/>
        </w:rPr>
        <w:t xml:space="preserve"> </w:t>
      </w:r>
      <w:r>
        <w:t>internasional.</w:t>
      </w:r>
    </w:p>
    <w:p w14:paraId="35AB7DFB" w14:textId="77777777" w:rsidR="00FF115D" w:rsidRDefault="00966EEF">
      <w:pPr>
        <w:pStyle w:val="ListParagraph"/>
        <w:numPr>
          <w:ilvl w:val="0"/>
          <w:numId w:val="3"/>
        </w:numPr>
        <w:tabs>
          <w:tab w:val="left" w:pos="842"/>
        </w:tabs>
        <w:ind w:hanging="361"/>
        <w:jc w:val="both"/>
        <w:rPr>
          <w:sz w:val="24"/>
        </w:rPr>
      </w:pPr>
      <w:r>
        <w:rPr>
          <w:sz w:val="24"/>
        </w:rPr>
        <w:t>Informasi</w:t>
      </w:r>
    </w:p>
    <w:p w14:paraId="0F0CD4DD" w14:textId="77777777" w:rsidR="00FF115D" w:rsidRDefault="00966EEF">
      <w:pPr>
        <w:pStyle w:val="BodyText"/>
        <w:ind w:left="841" w:right="152"/>
        <w:jc w:val="both"/>
      </w:pPr>
      <w:r>
        <w:t xml:space="preserve">Organisasi internasional melakukan </w:t>
      </w:r>
      <w:r>
        <w:t>pencarian, pengumpulan, pengelolahan dan</w:t>
      </w:r>
      <w:r>
        <w:rPr>
          <w:spacing w:val="1"/>
        </w:rPr>
        <w:t xml:space="preserve"> </w:t>
      </w:r>
      <w:r>
        <w:t>penyebaran</w:t>
      </w:r>
      <w:r>
        <w:rPr>
          <w:spacing w:val="-1"/>
        </w:rPr>
        <w:t xml:space="preserve"> </w:t>
      </w:r>
      <w:r>
        <w:t>informasi.</w:t>
      </w:r>
    </w:p>
    <w:p w14:paraId="7A4ECB1E" w14:textId="77777777" w:rsidR="00FF115D" w:rsidRDefault="00966EEF">
      <w:pPr>
        <w:pStyle w:val="ListParagraph"/>
        <w:numPr>
          <w:ilvl w:val="0"/>
          <w:numId w:val="3"/>
        </w:numPr>
        <w:tabs>
          <w:tab w:val="left" w:pos="842"/>
        </w:tabs>
        <w:ind w:hanging="361"/>
        <w:jc w:val="both"/>
        <w:rPr>
          <w:sz w:val="24"/>
        </w:rPr>
      </w:pPr>
      <w:r>
        <w:pict w14:anchorId="36967947">
          <v:group id="_x0000_s1092" style="position:absolute;left:0;text-align:left;margin-left:94.65pt;margin-top:84.5pt;width:434.5pt;height:21.05pt;z-index:15732224;mso-position-horizontal-relative:page" coordorigin="1893,1690" coordsize="8690,421">
            <v:line id="_x0000_s1096" style="position:absolute" from="1893,1868" to="10583,1868" strokecolor="gray" strokeweight="1pt"/>
            <v:shape id="_x0000_s1095" style="position:absolute;left:5891;top:1712;width:713;height:376" coordorigin="5891,1713" coordsize="713,376" path="m6541,1713r-587,l5929,1718r-20,13l5896,1751r-5,24l5891,2026r5,24l5909,2070r20,14l5954,2089r587,l6566,2084r20,-14l6599,2050r5,-24l6604,1775r-5,-24l6586,1731r-20,-13l6541,1713xe" stroked="f">
              <v:path arrowok="t"/>
            </v:shape>
            <v:shape id="_x0000_s1094" style="position:absolute;left:5891;top:1712;width:713;height:376" coordorigin="5891,1713" coordsize="713,376" o:spt="100" adj="0,,0" path="m5954,1713r-25,5l5909,1731r-13,20l5891,1775r,251l5896,2050r13,20l5929,2084r25,5m6541,1713r25,5l6586,1731r13,20l6604,1775r,251l6599,2050r-13,20l6566,2084r-25,5e" filled="f" strokecolor="gray" strokeweight="2.25pt">
              <v:stroke joinstyle="round"/>
              <v:formulas/>
              <v:path arrowok="t" o:connecttype="segments"/>
            </v:shape>
            <v:shape id="_x0000_s1093" type="#_x0000_t202" style="position:absolute;left:6092;top:1800;width:334;height:200" filled="f" stroked="f">
              <v:textbox inset="0,0,0,0">
                <w:txbxContent>
                  <w:p w14:paraId="2DF2F194" w14:textId="77777777" w:rsidR="00FF115D" w:rsidRDefault="00966EEF">
                    <w:pPr>
                      <w:spacing w:line="198" w:lineRule="exact"/>
                      <w:rPr>
                        <w:rFonts w:ascii="Candara"/>
                        <w:sz w:val="20"/>
                      </w:rPr>
                    </w:pPr>
                    <w:r>
                      <w:rPr>
                        <w:rFonts w:ascii="Candara"/>
                        <w:sz w:val="20"/>
                      </w:rPr>
                      <w:t>662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Operasional</w:t>
      </w:r>
    </w:p>
    <w:p w14:paraId="3BD33DE0" w14:textId="77777777" w:rsidR="00FF115D" w:rsidRDefault="00FF115D">
      <w:pPr>
        <w:jc w:val="both"/>
        <w:rPr>
          <w:sz w:val="24"/>
        </w:rPr>
        <w:sectPr w:rsidR="00FF115D">
          <w:pgSz w:w="11910" w:h="16840"/>
          <w:pgMar w:top="620" w:right="1500" w:bottom="280" w:left="1580" w:header="720" w:footer="720" w:gutter="0"/>
          <w:cols w:space="720"/>
        </w:sectPr>
      </w:pPr>
    </w:p>
    <w:p w14:paraId="31F99D82" w14:textId="77777777" w:rsidR="00FF115D" w:rsidRDefault="00FF115D">
      <w:pPr>
        <w:pStyle w:val="BodyText"/>
        <w:spacing w:before="4"/>
        <w:rPr>
          <w:sz w:val="17"/>
        </w:rPr>
      </w:pPr>
    </w:p>
    <w:p w14:paraId="675AD17F" w14:textId="77777777" w:rsidR="00FF115D" w:rsidRDefault="00966EEF">
      <w:pPr>
        <w:spacing w:before="81"/>
        <w:ind w:left="122"/>
        <w:rPr>
          <w:b/>
          <w:i/>
          <w:sz w:val="18"/>
        </w:rPr>
      </w:pPr>
      <w:r>
        <w:pict w14:anchorId="45B75B2E">
          <v:shape id="_x0000_s1091" style="position:absolute;left:0;text-align:left;margin-left:84.2pt;margin-top:17.05pt;width:426.7pt;height:.1pt;z-index:-15724544;mso-wrap-distance-left:0;mso-wrap-distance-right:0;mso-position-horizontal-relative:page" coordorigin="1684,341" coordsize="8534,0" path="m1684,341r8534,e" filled="f" strokeweight="1.5pt">
            <v:path arrowok="t"/>
            <w10:wrap type="topAndBottom" anchorx="page"/>
          </v:shape>
        </w:pict>
      </w:r>
      <w:r>
        <w:rPr>
          <w:b/>
          <w:i/>
          <w:sz w:val="18"/>
        </w:rPr>
        <w:t>Yessi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Adeyna Saputri</w:t>
      </w:r>
    </w:p>
    <w:p w14:paraId="2223F1D2" w14:textId="77777777" w:rsidR="00FF115D" w:rsidRDefault="00FF115D">
      <w:pPr>
        <w:pStyle w:val="BodyText"/>
        <w:rPr>
          <w:b/>
          <w:i/>
          <w:sz w:val="20"/>
        </w:rPr>
      </w:pPr>
    </w:p>
    <w:p w14:paraId="5800C25B" w14:textId="77777777" w:rsidR="00FF115D" w:rsidRDefault="00FF115D">
      <w:pPr>
        <w:pStyle w:val="BodyText"/>
        <w:rPr>
          <w:b/>
          <w:i/>
          <w:sz w:val="20"/>
        </w:rPr>
      </w:pPr>
    </w:p>
    <w:p w14:paraId="302CF853" w14:textId="77777777" w:rsidR="00FF115D" w:rsidRDefault="00FF115D">
      <w:pPr>
        <w:pStyle w:val="BodyText"/>
        <w:rPr>
          <w:b/>
          <w:i/>
          <w:sz w:val="20"/>
        </w:rPr>
      </w:pPr>
    </w:p>
    <w:p w14:paraId="483F44C5" w14:textId="77777777" w:rsidR="00FF115D" w:rsidRDefault="00FF115D">
      <w:pPr>
        <w:pStyle w:val="BodyText"/>
        <w:spacing w:before="10"/>
        <w:rPr>
          <w:b/>
          <w:i/>
          <w:sz w:val="22"/>
        </w:rPr>
      </w:pPr>
    </w:p>
    <w:p w14:paraId="3E3E1162" w14:textId="77777777" w:rsidR="00FF115D" w:rsidRDefault="00966EEF">
      <w:pPr>
        <w:pStyle w:val="BodyText"/>
        <w:ind w:left="841" w:right="153"/>
        <w:jc w:val="both"/>
      </w:pPr>
      <w:r>
        <w:t>Fungsi pelaksanaan yang dilakukan organisasi internasional terlihat pada 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terhadap</w:t>
      </w:r>
      <w:r>
        <w:rPr>
          <w:spacing w:val="60"/>
        </w:rPr>
        <w:t xml:space="preserve"> </w:t>
      </w:r>
      <w:r>
        <w:t>anak-</w:t>
      </w:r>
      <w:r>
        <w:rPr>
          <w:spacing w:val="-57"/>
        </w:rPr>
        <w:t xml:space="preserve"> </w:t>
      </w:r>
      <w:r>
        <w:t>anak,</w:t>
      </w:r>
      <w:r>
        <w:rPr>
          <w:spacing w:val="-1"/>
        </w:rPr>
        <w:t xml:space="preserve"> </w:t>
      </w:r>
      <w:r>
        <w:t xml:space="preserve">dan lain sebagainya </w:t>
      </w:r>
      <w:r>
        <w:rPr>
          <w:color w:val="006FC0"/>
        </w:rPr>
        <w:t>(disctio.id, 2017).</w:t>
      </w:r>
    </w:p>
    <w:p w14:paraId="6E2DB1F1" w14:textId="77777777" w:rsidR="00FF115D" w:rsidRDefault="00966EEF">
      <w:pPr>
        <w:pStyle w:val="BodyText"/>
        <w:ind w:left="122" w:right="150" w:firstLine="719"/>
        <w:jc w:val="both"/>
      </w:pPr>
      <w:r>
        <w:t>UNICEF</w:t>
      </w:r>
      <w:r>
        <w:rPr>
          <w:spacing w:val="1"/>
        </w:rPr>
        <w:t xml:space="preserve"> </w:t>
      </w:r>
      <w:r>
        <w:t>(</w:t>
      </w:r>
      <w:r>
        <w:rPr>
          <w:i/>
        </w:rPr>
        <w:t>United</w:t>
      </w:r>
      <w:r>
        <w:rPr>
          <w:i/>
          <w:spacing w:val="1"/>
        </w:rPr>
        <w:t xml:space="preserve"> </w:t>
      </w:r>
      <w:r>
        <w:rPr>
          <w:i/>
        </w:rPr>
        <w:t>Nations</w:t>
      </w:r>
      <w:r>
        <w:rPr>
          <w:i/>
          <w:spacing w:val="1"/>
        </w:rPr>
        <w:t xml:space="preserve"> </w:t>
      </w:r>
      <w:r>
        <w:rPr>
          <w:i/>
        </w:rPr>
        <w:t>Children's</w:t>
      </w:r>
      <w:r>
        <w:rPr>
          <w:i/>
          <w:spacing w:val="1"/>
        </w:rPr>
        <w:t xml:space="preserve"> </w:t>
      </w:r>
      <w:r>
        <w:rPr>
          <w:i/>
        </w:rPr>
        <w:t>Emergency</w:t>
      </w:r>
      <w:r>
        <w:rPr>
          <w:i/>
          <w:spacing w:val="1"/>
        </w:rPr>
        <w:t xml:space="preserve"> </w:t>
      </w:r>
      <w:r>
        <w:rPr>
          <w:i/>
        </w:rPr>
        <w:t>Fund</w:t>
      </w:r>
      <w:r>
        <w:t>)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</w:t>
      </w:r>
      <w:r>
        <w:t>uah</w:t>
      </w:r>
      <w:r>
        <w:rPr>
          <w:spacing w:val="1"/>
        </w:rPr>
        <w:t xml:space="preserve"> </w:t>
      </w:r>
      <w:r>
        <w:t>organisasi internasional khusus yang telah diresmikan pada tanggal 11 desember 1946</w:t>
      </w:r>
      <w:r>
        <w:rPr>
          <w:spacing w:val="1"/>
        </w:rPr>
        <w:t xml:space="preserve"> </w:t>
      </w:r>
      <w:r>
        <w:rPr>
          <w:color w:val="006FC0"/>
        </w:rPr>
        <w:t>(May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T.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Rudy,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2014).</w:t>
      </w:r>
      <w:r>
        <w:rPr>
          <w:color w:val="006FC0"/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tugasnya</w:t>
      </w:r>
      <w:r>
        <w:rPr>
          <w:spacing w:val="1"/>
        </w:rPr>
        <w:t xml:space="preserve"> </w:t>
      </w:r>
      <w:r>
        <w:t>berlandaskan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Konvensi Hak Anak 1989 sebagai prinsip-prinsip dalam mewujudkan fungsi dan tujuan</w:t>
      </w:r>
      <w:r>
        <w:rPr>
          <w:spacing w:val="1"/>
        </w:rPr>
        <w:t xml:space="preserve"> </w:t>
      </w:r>
      <w:r>
        <w:t>organisasi un</w:t>
      </w:r>
      <w:r>
        <w:t>tuk menangani permasalahan anak-anak di seluruh dunia. Konvensi ini</w:t>
      </w:r>
      <w:r>
        <w:rPr>
          <w:spacing w:val="1"/>
        </w:rPr>
        <w:t xml:space="preserve"> </w:t>
      </w:r>
      <w:r>
        <w:t>mengatur bagaimana seharusnya dan sewajibnya seorang anak diberlakukan diluar dari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yatim</w:t>
      </w:r>
      <w:r>
        <w:rPr>
          <w:spacing w:val="1"/>
        </w:rPr>
        <w:t xml:space="preserve"> </w:t>
      </w:r>
      <w:r>
        <w:t>piatu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rPr>
          <w:color w:val="006FC0"/>
        </w:rPr>
        <w:t>(Muladi,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2009).</w:t>
      </w:r>
      <w:r>
        <w:rPr>
          <w:color w:val="006FC0"/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menggunakan dasar teori organisasi internasional dengan menggunakan UNICEF untuk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rinci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Rohingya</w:t>
      </w:r>
      <w:r>
        <w:rPr>
          <w:spacing w:val="-1"/>
        </w:rPr>
        <w:t xml:space="preserve"> </w:t>
      </w:r>
      <w:r>
        <w:t>di Bangladesh pada</w:t>
      </w:r>
      <w:r>
        <w:rPr>
          <w:spacing w:val="-1"/>
        </w:rPr>
        <w:t xml:space="preserve"> </w:t>
      </w:r>
      <w:r>
        <w:t>tahun 2017-2018.</w:t>
      </w:r>
    </w:p>
    <w:p w14:paraId="6A10667B" w14:textId="77777777" w:rsidR="00FF115D" w:rsidRDefault="00FF115D">
      <w:pPr>
        <w:pStyle w:val="BodyText"/>
        <w:spacing w:before="1"/>
      </w:pPr>
    </w:p>
    <w:p w14:paraId="1238674F" w14:textId="77777777" w:rsidR="00FF115D" w:rsidRDefault="00966EEF">
      <w:pPr>
        <w:pStyle w:val="Heading1"/>
        <w:numPr>
          <w:ilvl w:val="0"/>
          <w:numId w:val="4"/>
        </w:numPr>
        <w:tabs>
          <w:tab w:val="left" w:pos="1190"/>
        </w:tabs>
        <w:jc w:val="both"/>
      </w:pPr>
      <w:r>
        <w:t>Konsep</w:t>
      </w:r>
      <w:r>
        <w:rPr>
          <w:spacing w:val="-2"/>
        </w:rPr>
        <w:t xml:space="preserve"> </w:t>
      </w:r>
      <w:r>
        <w:t>Humanitarian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(Aksi</w:t>
      </w:r>
      <w:r>
        <w:rPr>
          <w:spacing w:val="-2"/>
        </w:rPr>
        <w:t xml:space="preserve"> </w:t>
      </w:r>
      <w:r>
        <w:t>Kemanusiaan)</w:t>
      </w:r>
    </w:p>
    <w:p w14:paraId="18E00763" w14:textId="77777777" w:rsidR="00FF115D" w:rsidRDefault="00966EEF">
      <w:pPr>
        <w:pStyle w:val="BodyText"/>
        <w:ind w:left="122" w:right="148" w:firstLine="719"/>
        <w:jc w:val="both"/>
      </w:pPr>
      <w:r>
        <w:rPr>
          <w:i/>
        </w:rPr>
        <w:t>Humanitari</w:t>
      </w:r>
      <w:r>
        <w:rPr>
          <w:i/>
        </w:rPr>
        <w:t>an</w:t>
      </w:r>
      <w:r>
        <w:rPr>
          <w:i/>
          <w:spacing w:val="1"/>
        </w:rPr>
        <w:t xml:space="preserve"> </w:t>
      </w:r>
      <w:r>
        <w:rPr>
          <w:i/>
        </w:rPr>
        <w:t>Action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kemanusiaan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kemanusiaan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melewati</w:t>
      </w:r>
      <w:r>
        <w:rPr>
          <w:spacing w:val="1"/>
        </w:rPr>
        <w:t xml:space="preserve"> </w:t>
      </w:r>
      <w:r>
        <w:t>batas-batas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aktor</w:t>
      </w:r>
      <w:r>
        <w:rPr>
          <w:spacing w:val="60"/>
        </w:rPr>
        <w:t xml:space="preserve"> </w:t>
      </w:r>
      <w:r>
        <w:t>pelaksana</w:t>
      </w:r>
      <w:r>
        <w:rPr>
          <w:spacing w:val="60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mencangkup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aktor</w:t>
      </w:r>
      <w:r>
        <w:rPr>
          <w:spacing w:val="1"/>
        </w:rPr>
        <w:t xml:space="preserve"> </w:t>
      </w:r>
      <w:r>
        <w:t>non-negara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menolong</w:t>
      </w:r>
      <w:r>
        <w:rPr>
          <w:spacing w:val="60"/>
        </w:rPr>
        <w:t xml:space="preserve"> </w:t>
      </w:r>
      <w:r>
        <w:t>siapapun</w:t>
      </w:r>
      <w:r>
        <w:rPr>
          <w:spacing w:val="60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konflik,</w:t>
      </w:r>
      <w:r>
        <w:rPr>
          <w:spacing w:val="1"/>
        </w:rPr>
        <w:t xml:space="preserve"> </w:t>
      </w:r>
      <w:r>
        <w:t>terkena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perang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bantuan-bantuan kemanusiaan yang secara aktif dirancang guna memenuhi kebutuhan-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dasar,</w:t>
      </w:r>
      <w:r>
        <w:rPr>
          <w:spacing w:val="1"/>
        </w:rPr>
        <w:t xml:space="preserve"> </w:t>
      </w:r>
      <w:r>
        <w:t>menyelamatkan</w:t>
      </w:r>
      <w:r>
        <w:rPr>
          <w:spacing w:val="1"/>
        </w:rPr>
        <w:t xml:space="preserve"> </w:t>
      </w:r>
      <w:r>
        <w:t>nyawa,</w:t>
      </w:r>
      <w:r>
        <w:rPr>
          <w:spacing w:val="1"/>
        </w:rPr>
        <w:t xml:space="preserve"> </w:t>
      </w:r>
      <w:r>
        <w:t>meringankan</w:t>
      </w:r>
      <w:r>
        <w:rPr>
          <w:spacing w:val="1"/>
        </w:rPr>
        <w:t xml:space="preserve"> </w:t>
      </w:r>
      <w:r>
        <w:t>penderitaan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memulihkan</w:t>
      </w:r>
      <w:r>
        <w:rPr>
          <w:spacing w:val="-57"/>
        </w:rPr>
        <w:t xml:space="preserve"> </w:t>
      </w:r>
      <w:r>
        <w:t>harkat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martabat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paska</w:t>
      </w:r>
      <w:r>
        <w:rPr>
          <w:spacing w:val="1"/>
        </w:rPr>
        <w:t xml:space="preserve"> </w:t>
      </w:r>
      <w:r>
        <w:t>bencana,</w:t>
      </w:r>
      <w:r>
        <w:rPr>
          <w:spacing w:val="1"/>
        </w:rPr>
        <w:t xml:space="preserve"> </w:t>
      </w:r>
      <w:r>
        <w:t>konflik</w:t>
      </w:r>
      <w:r>
        <w:t>,</w:t>
      </w:r>
      <w:r>
        <w:rPr>
          <w:spacing w:val="1"/>
        </w:rPr>
        <w:t xml:space="preserve"> </w:t>
      </w:r>
      <w:r>
        <w:t>peperangan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darurat</w:t>
      </w:r>
      <w:r>
        <w:rPr>
          <w:spacing w:val="1"/>
        </w:rPr>
        <w:t xml:space="preserve"> </w:t>
      </w:r>
      <w:r>
        <w:t>berskala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materil,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perawatan</w:t>
      </w:r>
      <w:r>
        <w:rPr>
          <w:spacing w:val="-1"/>
        </w:rPr>
        <w:t xml:space="preserve"> </w:t>
      </w:r>
      <w:r>
        <w:t>medis.</w:t>
      </w:r>
    </w:p>
    <w:p w14:paraId="65881197" w14:textId="77777777" w:rsidR="00FF115D" w:rsidRDefault="00966EEF">
      <w:pPr>
        <w:pStyle w:val="BodyText"/>
        <w:ind w:left="122" w:right="152" w:firstLine="719"/>
        <w:jc w:val="both"/>
      </w:pPr>
      <w:r>
        <w:t>Aksi</w:t>
      </w:r>
      <w:r>
        <w:rPr>
          <w:spacing w:val="1"/>
        </w:rPr>
        <w:t xml:space="preserve"> </w:t>
      </w:r>
      <w:r>
        <w:t>kemanusiaan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jasa.</w:t>
      </w:r>
      <w:r>
        <w:rPr>
          <w:spacing w:val="1"/>
        </w:rPr>
        <w:t xml:space="preserve"> </w:t>
      </w:r>
      <w:r>
        <w:t>Bantuan-bantuan</w:t>
      </w:r>
      <w:r>
        <w:rPr>
          <w:spacing w:val="1"/>
        </w:rPr>
        <w:t xml:space="preserve"> </w:t>
      </w:r>
      <w:r>
        <w:t>kemanusiaan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humanitarian</w:t>
      </w:r>
      <w:r>
        <w:rPr>
          <w:i/>
          <w:spacing w:val="1"/>
        </w:rPr>
        <w:t xml:space="preserve"> </w:t>
      </w:r>
      <w:r>
        <w:rPr>
          <w:i/>
        </w:rPr>
        <w:t>aid.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aktor-aktor</w:t>
      </w:r>
      <w:r>
        <w:rPr>
          <w:spacing w:val="1"/>
        </w:rPr>
        <w:t xml:space="preserve"> </w:t>
      </w:r>
      <w:r>
        <w:t>kemanusiaan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internasional, pemerintah suatu negara, perusahaan privat, individu dan aktor lainnya.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kemanusiaan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perlindungan.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kema</w:t>
      </w:r>
      <w:r>
        <w:t>nusiaan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prinsip-prinsip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kegiatan kemanusiaan. Semua manusia mempunyai hak untuk diperlakukan selayaknya</w:t>
      </w:r>
      <w:r>
        <w:rPr>
          <w:spacing w:val="1"/>
        </w:rPr>
        <w:t xml:space="preserve"> </w:t>
      </w:r>
      <w:r>
        <w:t>manusia dan berhak atas segala bentuk bantuan kemanusiaan, mendapat perlindungan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manusia</w:t>
      </w:r>
      <w:r>
        <w:rPr>
          <w:spacing w:val="-1"/>
        </w:rPr>
        <w:t xml:space="preserve"> </w:t>
      </w:r>
      <w:r>
        <w:t>(</w:t>
      </w:r>
      <w:r>
        <w:rPr>
          <w:color w:val="006FC0"/>
        </w:rPr>
        <w:t>allindiary.org, 2018).</w:t>
      </w:r>
    </w:p>
    <w:p w14:paraId="3017C9A3" w14:textId="77777777" w:rsidR="00FF115D" w:rsidRDefault="00966EEF">
      <w:pPr>
        <w:pStyle w:val="ListParagraph"/>
        <w:numPr>
          <w:ilvl w:val="0"/>
          <w:numId w:val="2"/>
        </w:numPr>
        <w:tabs>
          <w:tab w:val="left" w:pos="842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Humanity</w:t>
      </w:r>
    </w:p>
    <w:p w14:paraId="1B9F4EC1" w14:textId="77777777" w:rsidR="00FF115D" w:rsidRDefault="00966EEF">
      <w:pPr>
        <w:pStyle w:val="BodyText"/>
        <w:ind w:left="841" w:right="153"/>
        <w:jc w:val="both"/>
      </w:pPr>
      <w:r>
        <w:t>Dimaksudkan bahwa aksi kemanusiaan yang dilakukan benar-benar adanya dan</w:t>
      </w:r>
      <w:r>
        <w:rPr>
          <w:spacing w:val="1"/>
        </w:rPr>
        <w:t xml:space="preserve"> </w:t>
      </w:r>
      <w:r>
        <w:t>murni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menolong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melindungi</w:t>
      </w:r>
      <w:r>
        <w:rPr>
          <w:spacing w:val="1"/>
        </w:rPr>
        <w:t xml:space="preserve"> </w:t>
      </w:r>
      <w:r>
        <w:t>siapapun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penderitaan.</w:t>
      </w:r>
    </w:p>
    <w:p w14:paraId="499D021A" w14:textId="77777777" w:rsidR="00FF115D" w:rsidRDefault="00966EEF">
      <w:pPr>
        <w:pStyle w:val="ListParagraph"/>
        <w:numPr>
          <w:ilvl w:val="0"/>
          <w:numId w:val="2"/>
        </w:numPr>
        <w:tabs>
          <w:tab w:val="left" w:pos="842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Impartial</w:t>
      </w:r>
    </w:p>
    <w:p w14:paraId="27667DEF" w14:textId="77777777" w:rsidR="00FF115D" w:rsidRDefault="00966EEF">
      <w:pPr>
        <w:pStyle w:val="BodyText"/>
        <w:ind w:left="841" w:right="155"/>
        <w:jc w:val="both"/>
      </w:pPr>
      <w:r>
        <w:t>Dimaksudkan bahwa aksi kemanusiaan yang dilakukan harus bebas dari kata</w:t>
      </w:r>
      <w:r>
        <w:rPr>
          <w:spacing w:val="1"/>
        </w:rPr>
        <w:t xml:space="preserve"> </w:t>
      </w:r>
      <w:r>
        <w:t>diskriminasi.</w:t>
      </w:r>
    </w:p>
    <w:p w14:paraId="21F9EF2D" w14:textId="77777777" w:rsidR="00FF115D" w:rsidRDefault="00966EEF">
      <w:pPr>
        <w:pStyle w:val="ListParagraph"/>
        <w:numPr>
          <w:ilvl w:val="0"/>
          <w:numId w:val="2"/>
        </w:numPr>
        <w:tabs>
          <w:tab w:val="left" w:pos="842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Netra</w:t>
      </w:r>
      <w:r>
        <w:rPr>
          <w:i/>
          <w:sz w:val="24"/>
        </w:rPr>
        <w:t>lity</w:t>
      </w:r>
    </w:p>
    <w:p w14:paraId="0C59516A" w14:textId="77777777" w:rsidR="00FF115D" w:rsidRDefault="00966EEF">
      <w:pPr>
        <w:pStyle w:val="BodyText"/>
        <w:ind w:left="841" w:right="152"/>
        <w:jc w:val="both"/>
      </w:pPr>
      <w:r>
        <w:t>Dimaksudkan bahwa aksi kemanusiaan tidak terlibat dalam situasi konflik dan</w:t>
      </w:r>
      <w:r>
        <w:rPr>
          <w:spacing w:val="1"/>
        </w:rPr>
        <w:t xml:space="preserve"> </w:t>
      </w:r>
      <w:r>
        <w:t>memihak dalam permusuhan atau kontroversi yang bersifat politik, agama dan</w:t>
      </w:r>
      <w:r>
        <w:rPr>
          <w:spacing w:val="1"/>
        </w:rPr>
        <w:t xml:space="preserve"> </w:t>
      </w:r>
      <w:r>
        <w:t>ideologi.</w:t>
      </w:r>
    </w:p>
    <w:p w14:paraId="59950E99" w14:textId="77777777" w:rsidR="00FF115D" w:rsidRDefault="00966EEF">
      <w:pPr>
        <w:pStyle w:val="ListParagraph"/>
        <w:numPr>
          <w:ilvl w:val="0"/>
          <w:numId w:val="2"/>
        </w:numPr>
        <w:tabs>
          <w:tab w:val="left" w:pos="842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Independence</w:t>
      </w:r>
    </w:p>
    <w:p w14:paraId="465DDB2C" w14:textId="77777777" w:rsidR="00FF115D" w:rsidRDefault="00966EEF">
      <w:pPr>
        <w:pStyle w:val="BodyText"/>
        <w:ind w:left="841" w:right="149"/>
        <w:jc w:val="both"/>
      </w:pPr>
      <w:r>
        <w:pict w14:anchorId="2631CB01">
          <v:group id="_x0000_s1086" style="position:absolute;left:0;text-align:left;margin-left:94.65pt;margin-top:70.7pt;width:434.5pt;height:21.05pt;z-index:15733248;mso-position-horizontal-relative:page" coordorigin="1893,1414" coordsize="8690,421">
            <v:line id="_x0000_s1090" style="position:absolute" from="1893,1592" to="10583,1592" strokecolor="gray" strokeweight="1pt"/>
            <v:shape id="_x0000_s1089" style="position:absolute;left:5891;top:1436;width:713;height:376" coordorigin="5891,1437" coordsize="713,376" path="m6541,1437r-587,l5929,1442r-20,13l5896,1475r-5,24l5891,1750r5,24l5909,1794r20,14l5954,1813r587,l6566,1808r20,-14l6599,1774r5,-24l6604,1499r-5,-24l6586,1455r-20,-13l6541,1437xe" stroked="f">
              <v:path arrowok="t"/>
            </v:shape>
            <v:shape id="_x0000_s1088" style="position:absolute;left:5891;top:1436;width:713;height:376" coordorigin="5891,1437" coordsize="713,376" o:spt="100" adj="0,,0" path="m5954,1437r-25,5l5909,1455r-13,20l5891,1499r,251l5896,1774r13,20l5929,1808r25,5m6541,1437r25,5l6586,1455r13,20l6604,1499r,251l6599,1774r-13,20l6566,1808r-25,5e" filled="f" strokecolor="gray" strokeweight="2.25pt">
              <v:stroke joinstyle="round"/>
              <v:formulas/>
              <v:path arrowok="t" o:connecttype="segments"/>
            </v:shape>
            <v:shape id="_x0000_s1087" type="#_x0000_t202" style="position:absolute;left:6089;top:1524;width:338;height:200" filled="f" stroked="f">
              <v:textbox inset="0,0,0,0">
                <w:txbxContent>
                  <w:p w14:paraId="65BC90B3" w14:textId="77777777" w:rsidR="00FF115D" w:rsidRDefault="00966EEF">
                    <w:pPr>
                      <w:spacing w:line="198" w:lineRule="exact"/>
                      <w:rPr>
                        <w:rFonts w:ascii="Candara"/>
                        <w:sz w:val="20"/>
                      </w:rPr>
                    </w:pPr>
                    <w:r>
                      <w:rPr>
                        <w:rFonts w:ascii="Candara"/>
                        <w:sz w:val="20"/>
                      </w:rPr>
                      <w:t>663</w:t>
                    </w:r>
                  </w:p>
                </w:txbxContent>
              </v:textbox>
            </v:shape>
            <w10:wrap anchorx="page"/>
          </v:group>
        </w:pict>
      </w:r>
      <w:r>
        <w:t>Dimaksudkan bahwa organisasi kemanusiaan tidak boleh memiliki</w:t>
      </w:r>
      <w:r>
        <w:rPr>
          <w:spacing w:val="1"/>
        </w:rPr>
        <w:t xml:space="preserve"> </w:t>
      </w:r>
      <w:r>
        <w:t>hubu</w:t>
      </w:r>
      <w:r>
        <w:t>ngan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kepentingan</w:t>
      </w:r>
      <w:r>
        <w:rPr>
          <w:spacing w:val="4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pihak</w:t>
      </w:r>
      <w:r>
        <w:rPr>
          <w:spacing w:val="5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sedang</w:t>
      </w:r>
      <w:r>
        <w:rPr>
          <w:spacing w:val="4"/>
        </w:rPr>
        <w:t xml:space="preserve"> </w:t>
      </w:r>
      <w:r>
        <w:t>berkonflik</w:t>
      </w:r>
    </w:p>
    <w:p w14:paraId="19AE0DCA" w14:textId="77777777" w:rsidR="00FF115D" w:rsidRDefault="00FF115D">
      <w:pPr>
        <w:jc w:val="both"/>
        <w:sectPr w:rsidR="00FF115D">
          <w:pgSz w:w="11910" w:h="16840"/>
          <w:pgMar w:top="620" w:right="1500" w:bottom="280" w:left="1580" w:header="720" w:footer="720" w:gutter="0"/>
          <w:cols w:space="720"/>
        </w:sectPr>
      </w:pPr>
    </w:p>
    <w:p w14:paraId="4553B9F3" w14:textId="77777777" w:rsidR="00FF115D" w:rsidRDefault="00FF115D">
      <w:pPr>
        <w:pStyle w:val="BodyText"/>
        <w:spacing w:before="4"/>
        <w:rPr>
          <w:sz w:val="17"/>
        </w:rPr>
      </w:pPr>
    </w:p>
    <w:p w14:paraId="13B34ACE" w14:textId="77777777" w:rsidR="00FF115D" w:rsidRDefault="00966EEF">
      <w:pPr>
        <w:tabs>
          <w:tab w:val="left" w:pos="6408"/>
        </w:tabs>
        <w:spacing w:before="81"/>
        <w:ind w:left="122"/>
        <w:rPr>
          <w:b/>
          <w:i/>
          <w:sz w:val="18"/>
        </w:rPr>
      </w:pPr>
      <w:r>
        <w:pict w14:anchorId="5F45B04A">
          <v:shape id="_x0000_s1085" style="position:absolute;left:0;text-align:left;margin-left:84.2pt;margin-top:17.05pt;width:426.7pt;height:.1pt;z-index:-15723520;mso-wrap-distance-left:0;mso-wrap-distance-right:0;mso-position-horizontal-relative:page" coordorigin="1684,341" coordsize="8534,0" path="m1684,341r8534,e" filled="f" strokeweight="1.5pt">
            <v:path arrowok="t"/>
            <w10:wrap type="topAndBottom" anchorx="page"/>
          </v:shape>
        </w:pict>
      </w:r>
      <w:r>
        <w:rPr>
          <w:b/>
          <w:i/>
          <w:sz w:val="16"/>
        </w:rPr>
        <w:t>eJournal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Ilmu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Hubungan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Internasional</w:t>
      </w:r>
      <w:r>
        <w:rPr>
          <w:b/>
          <w:i/>
          <w:sz w:val="18"/>
        </w:rPr>
        <w:t>,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Vol.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9</w:t>
      </w:r>
      <w:r>
        <w:rPr>
          <w:b/>
          <w:i/>
          <w:spacing w:val="42"/>
          <w:sz w:val="18"/>
        </w:rPr>
        <w:t xml:space="preserve"> </w:t>
      </w:r>
      <w:r>
        <w:rPr>
          <w:b/>
          <w:i/>
          <w:sz w:val="18"/>
        </w:rPr>
        <w:t>No.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4,</w:t>
      </w:r>
      <w:r>
        <w:rPr>
          <w:b/>
          <w:i/>
          <w:spacing w:val="41"/>
          <w:sz w:val="18"/>
        </w:rPr>
        <w:t xml:space="preserve"> </w:t>
      </w:r>
      <w:r>
        <w:rPr>
          <w:b/>
          <w:i/>
          <w:sz w:val="18"/>
        </w:rPr>
        <w:t>2021</w:t>
      </w:r>
      <w:r>
        <w:rPr>
          <w:b/>
          <w:i/>
          <w:sz w:val="18"/>
        </w:rPr>
        <w:tab/>
        <w:t>ISSN: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2477-2623</w:t>
      </w:r>
    </w:p>
    <w:p w14:paraId="60496ACB" w14:textId="77777777" w:rsidR="00FF115D" w:rsidRDefault="00FF115D">
      <w:pPr>
        <w:pStyle w:val="BodyText"/>
        <w:rPr>
          <w:b/>
          <w:i/>
          <w:sz w:val="20"/>
        </w:rPr>
      </w:pPr>
    </w:p>
    <w:p w14:paraId="7B92E328" w14:textId="77777777" w:rsidR="00FF115D" w:rsidRDefault="00FF115D">
      <w:pPr>
        <w:pStyle w:val="BodyText"/>
        <w:rPr>
          <w:b/>
          <w:i/>
          <w:sz w:val="20"/>
        </w:rPr>
      </w:pPr>
    </w:p>
    <w:p w14:paraId="4D216792" w14:textId="77777777" w:rsidR="00FF115D" w:rsidRDefault="00FF115D">
      <w:pPr>
        <w:pStyle w:val="BodyText"/>
        <w:rPr>
          <w:b/>
          <w:i/>
          <w:sz w:val="20"/>
        </w:rPr>
      </w:pPr>
    </w:p>
    <w:p w14:paraId="158F3790" w14:textId="77777777" w:rsidR="00FF115D" w:rsidRDefault="00FF115D">
      <w:pPr>
        <w:pStyle w:val="BodyText"/>
        <w:spacing w:before="10"/>
        <w:rPr>
          <w:b/>
          <w:i/>
          <w:sz w:val="22"/>
        </w:rPr>
      </w:pPr>
    </w:p>
    <w:p w14:paraId="32535BE4" w14:textId="77777777" w:rsidR="00FF115D" w:rsidRDefault="00966EEF">
      <w:pPr>
        <w:pStyle w:val="BodyText"/>
        <w:ind w:left="122" w:right="150" w:firstLine="719"/>
        <w:jc w:val="both"/>
      </w:pPr>
      <w:r>
        <w:t>Menjalankan prinsip-prinsip kemanusiaan menjadikan para aktor kemanusiaan</w:t>
      </w:r>
      <w:r>
        <w:rPr>
          <w:spacing w:val="1"/>
        </w:rPr>
        <w:t xml:space="preserve"> </w:t>
      </w:r>
      <w:r>
        <w:t>lebih mudah untuk menjalankan tugas mereka (</w:t>
      </w:r>
      <w:r>
        <w:rPr>
          <w:color w:val="006FC0"/>
        </w:rPr>
        <w:t xml:space="preserve">Europa.eu, 2021). </w:t>
      </w:r>
      <w:r>
        <w:t>Dasar hukum yang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kemanusiaan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kemanusiaan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 xml:space="preserve">berdasarkan Konferensi Jenewa </w:t>
      </w:r>
      <w:r>
        <w:t>tahun 1951, Protokol New York 1967 dan alat hukum</w:t>
      </w:r>
      <w:r>
        <w:rPr>
          <w:spacing w:val="1"/>
        </w:rPr>
        <w:t xml:space="preserve"> </w:t>
      </w:r>
      <w:r>
        <w:t>internasional tentang kemanusiaan, pengungsi, HAM, perang dan bencana alam. Seperti</w:t>
      </w:r>
      <w:r>
        <w:rPr>
          <w:spacing w:val="1"/>
        </w:rPr>
        <w:t xml:space="preserve"> </w:t>
      </w:r>
      <w:r>
        <w:t>halnya, UNICEF sebagai organisasi internasional yang langsung memberikan bantuan-</w:t>
      </w:r>
      <w:r>
        <w:rPr>
          <w:spacing w:val="1"/>
        </w:rPr>
        <w:t xml:space="preserve"> </w:t>
      </w:r>
      <w:r>
        <w:t>bantuan kemanusiaan berupa makanan, air bersih, akses kesehatan, sanitasi dan tempat</w:t>
      </w:r>
      <w:r>
        <w:rPr>
          <w:spacing w:val="1"/>
        </w:rPr>
        <w:t xml:space="preserve"> </w:t>
      </w:r>
      <w:r>
        <w:t>perlindungan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pengungsi anak Rohingya</w:t>
      </w:r>
      <w:r>
        <w:rPr>
          <w:spacing w:val="-1"/>
        </w:rPr>
        <w:t xml:space="preserve"> </w:t>
      </w:r>
      <w:r>
        <w:t>di Bangladesh.</w:t>
      </w:r>
    </w:p>
    <w:p w14:paraId="42F905BB" w14:textId="77777777" w:rsidR="00FF115D" w:rsidRDefault="00FF115D">
      <w:pPr>
        <w:pStyle w:val="BodyText"/>
      </w:pPr>
    </w:p>
    <w:p w14:paraId="665DB0D8" w14:textId="77777777" w:rsidR="00FF115D" w:rsidRDefault="00966EEF">
      <w:pPr>
        <w:pStyle w:val="Heading1"/>
        <w:ind w:left="105"/>
        <w:jc w:val="left"/>
      </w:pPr>
      <w:r>
        <w:t>Metode</w:t>
      </w:r>
    </w:p>
    <w:p w14:paraId="33564D79" w14:textId="77777777" w:rsidR="00FF115D" w:rsidRDefault="00966EEF">
      <w:pPr>
        <w:pStyle w:val="BodyText"/>
        <w:ind w:left="105" w:right="147" w:firstLine="736"/>
        <w:jc w:val="both"/>
      </w:pPr>
      <w:r>
        <w:t xml:space="preserve">Jenis penelitian </w:t>
      </w:r>
      <w:r>
        <w:t>yang digunakan penulis ialah jenis penelitian deskriptif. Penulis</w:t>
      </w:r>
      <w:r>
        <w:rPr>
          <w:spacing w:val="1"/>
        </w:rPr>
        <w:t xml:space="preserve"> </w:t>
      </w:r>
      <w:r>
        <w:t>mendeskripsikan mengenai upaya UNICEF dalam menangani pengungsi anak Rohingya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2017-2018.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dar</w:t>
      </w:r>
      <w:r>
        <w:t>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sumber-sumber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ada,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rPr>
          <w:i/>
        </w:rPr>
        <w:t>website</w:t>
      </w:r>
      <w:r>
        <w:t>,</w:t>
      </w:r>
      <w:r>
        <w:rPr>
          <w:spacing w:val="1"/>
        </w:rPr>
        <w:t xml:space="preserve"> </w:t>
      </w:r>
      <w:r>
        <w:t>buku-buku,</w:t>
      </w:r>
      <w:r>
        <w:rPr>
          <w:spacing w:val="1"/>
        </w:rPr>
        <w:t xml:space="preserve"> </w:t>
      </w:r>
      <w:r>
        <w:t>arsib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jurnal.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literatur.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dengan menganalisis data-data sekunder yang didapat menggunakan konsep organisasi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humanitarian</w:t>
      </w:r>
      <w:r>
        <w:rPr>
          <w:i/>
          <w:spacing w:val="1"/>
        </w:rPr>
        <w:t xml:space="preserve"> </w:t>
      </w:r>
      <w:r>
        <w:rPr>
          <w:i/>
        </w:rPr>
        <w:t>action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</w:t>
      </w:r>
      <w:r>
        <w:rPr>
          <w:spacing w:val="-1"/>
        </w:rPr>
        <w:t xml:space="preserve"> </w:t>
      </w:r>
      <w:r>
        <w:t>pengungsi anak Rohingya di Bangladesh.</w:t>
      </w:r>
    </w:p>
    <w:p w14:paraId="10E6F03B" w14:textId="77777777" w:rsidR="00FF115D" w:rsidRDefault="00FF115D">
      <w:pPr>
        <w:pStyle w:val="BodyText"/>
        <w:spacing w:before="1"/>
      </w:pPr>
    </w:p>
    <w:p w14:paraId="069AAFAD" w14:textId="77777777" w:rsidR="00FF115D" w:rsidRDefault="00966EEF">
      <w:pPr>
        <w:pStyle w:val="Heading1"/>
      </w:pP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14:paraId="775221B6" w14:textId="77777777" w:rsidR="00FF115D" w:rsidRDefault="00966EEF">
      <w:pPr>
        <w:pStyle w:val="BodyText"/>
        <w:ind w:left="122" w:right="149" w:firstLine="719"/>
        <w:jc w:val="both"/>
      </w:pPr>
      <w:r>
        <w:t>Pengungsi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meru</w:t>
      </w:r>
      <w:r>
        <w:t>pakan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sekelompok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terbawa</w:t>
      </w:r>
      <w:r>
        <w:rPr>
          <w:spacing w:val="49"/>
        </w:rPr>
        <w:t xml:space="preserve"> </w:t>
      </w:r>
      <w:r>
        <w:t>ataupun</w:t>
      </w:r>
      <w:r>
        <w:rPr>
          <w:spacing w:val="48"/>
        </w:rPr>
        <w:t xml:space="preserve"> </w:t>
      </w:r>
      <w:r>
        <w:t>terlahir</w:t>
      </w:r>
      <w:r>
        <w:rPr>
          <w:spacing w:val="51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berasal</w:t>
      </w:r>
      <w:r>
        <w:rPr>
          <w:spacing w:val="49"/>
        </w:rPr>
        <w:t xml:space="preserve"> </w:t>
      </w:r>
      <w:r>
        <w:t>dari</w:t>
      </w:r>
      <w:r>
        <w:rPr>
          <w:spacing w:val="49"/>
        </w:rPr>
        <w:t xml:space="preserve"> </w:t>
      </w:r>
      <w:r>
        <w:t>etnis</w:t>
      </w:r>
      <w:r>
        <w:rPr>
          <w:spacing w:val="51"/>
        </w:rPr>
        <w:t xml:space="preserve"> </w:t>
      </w:r>
      <w:r>
        <w:t>Rohingya</w:t>
      </w:r>
      <w:r>
        <w:rPr>
          <w:spacing w:val="48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berusia</w:t>
      </w:r>
      <w:r>
        <w:rPr>
          <w:spacing w:val="50"/>
        </w:rPr>
        <w:t xml:space="preserve"> </w:t>
      </w:r>
      <w:r>
        <w:t>dibawah</w:t>
      </w:r>
      <w:r>
        <w:rPr>
          <w:spacing w:val="50"/>
        </w:rPr>
        <w:t xml:space="preserve"> </w:t>
      </w:r>
      <w:r>
        <w:t>18</w:t>
      </w:r>
      <w:r>
        <w:rPr>
          <w:spacing w:val="-58"/>
        </w:rPr>
        <w:t xml:space="preserve"> </w:t>
      </w:r>
      <w:r>
        <w:t>tahun atau sedang berada dalam kandungan ibunya yang berstatus sebagai pengungsi.</w:t>
      </w:r>
      <w:r>
        <w:rPr>
          <w:spacing w:val="1"/>
        </w:rPr>
        <w:t xml:space="preserve"> </w:t>
      </w:r>
      <w:r>
        <w:t>Keberadaan pengungsi anak Rohingya bermula pada tah</w:t>
      </w:r>
      <w:r>
        <w:t>un 1978 dimana sekitar 250.000</w:t>
      </w:r>
      <w:r>
        <w:rPr>
          <w:spacing w:val="1"/>
        </w:rPr>
        <w:t xml:space="preserve"> </w:t>
      </w:r>
      <w:r>
        <w:t>etnis Rohingya mengungsi ke Bangladesh yang diakibatkan dari tindak kekerasan dan</w:t>
      </w:r>
      <w:r>
        <w:rPr>
          <w:spacing w:val="1"/>
        </w:rPr>
        <w:t xml:space="preserve"> </w:t>
      </w:r>
      <w:r>
        <w:t>diskriminasi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Myanmar.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1982,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Myanmar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Kewarganegaraan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menghapuskan</w:t>
      </w:r>
      <w:r>
        <w:rPr>
          <w:spacing w:val="1"/>
        </w:rPr>
        <w:t xml:space="preserve"> </w:t>
      </w:r>
      <w:r>
        <w:t>Rohingya dari 135 etnis yang diakui di Myanmar sekaligus menghapus hak-hak dasar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rPr>
          <w:color w:val="006FC0"/>
        </w:rPr>
        <w:t>(Yasyid,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2017).</w:t>
      </w:r>
      <w:r>
        <w:rPr>
          <w:color w:val="006FC0"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1991,</w:t>
      </w:r>
      <w:r>
        <w:rPr>
          <w:spacing w:val="1"/>
        </w:rPr>
        <w:t xml:space="preserve"> </w:t>
      </w:r>
      <w:r>
        <w:t>paska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300.000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melarikan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meluasnya kekejaman</w:t>
      </w:r>
      <w:r>
        <w:t xml:space="preserve"> terhadap Rohingya seperti kerja paksa, pemungutan pajak yang</w:t>
      </w:r>
      <w:r>
        <w:rPr>
          <w:spacing w:val="1"/>
        </w:rPr>
        <w:t xml:space="preserve"> </w:t>
      </w:r>
      <w:r>
        <w:t>sewenang-wenang,</w:t>
      </w:r>
      <w:r>
        <w:rPr>
          <w:spacing w:val="-1"/>
        </w:rPr>
        <w:t xml:space="preserve"> </w:t>
      </w:r>
      <w:r>
        <w:t>penyiksaan dan pemerkosaan serta</w:t>
      </w:r>
      <w:r>
        <w:rPr>
          <w:spacing w:val="-2"/>
        </w:rPr>
        <w:t xml:space="preserve"> </w:t>
      </w:r>
      <w:r>
        <w:t>penganiayaan.</w:t>
      </w:r>
    </w:p>
    <w:p w14:paraId="24E44738" w14:textId="77777777" w:rsidR="00FF115D" w:rsidRDefault="00966EEF">
      <w:pPr>
        <w:pStyle w:val="BodyText"/>
        <w:ind w:left="122" w:right="149" w:firstLine="719"/>
        <w:jc w:val="both"/>
      </w:pPr>
      <w:r>
        <w:pict w14:anchorId="0F88F94D">
          <v:group id="_x0000_s1080" style="position:absolute;left:0;text-align:left;margin-left:94.65pt;margin-top:236.35pt;width:434.5pt;height:21.05pt;z-index:15734272;mso-position-horizontal-relative:page" coordorigin="1893,4727" coordsize="8690,421">
            <v:line id="_x0000_s1084" style="position:absolute" from="1893,4904" to="10583,4904" strokecolor="gray" strokeweight="1pt"/>
            <v:shape id="_x0000_s1083" style="position:absolute;left:5891;top:4749;width:713;height:376" coordorigin="5891,4749" coordsize="713,376" path="m6541,4749r-587,l5929,4754r-20,14l5896,4788r-5,24l5891,5063r5,24l5909,5107r20,13l5954,5125r587,l6566,5120r20,-13l6599,5087r5,-24l6604,4812r-5,-24l6586,4768r-20,-14l6541,4749xe" stroked="f">
              <v:path arrowok="t"/>
            </v:shape>
            <v:shape id="_x0000_s1082" style="position:absolute;left:5891;top:4749;width:713;height:376" coordorigin="5891,4749" coordsize="713,376" o:spt="100" adj="0,,0" path="m5954,4749r-25,5l5909,4768r-13,20l5891,4812r,251l5896,5087r13,20l5929,5120r25,5m6541,4749r25,5l6586,4768r13,20l6604,4812r,251l6599,5087r-13,20l6566,5120r-25,5e" filled="f" strokecolor="gray" strokeweight="2.25pt">
              <v:stroke joinstyle="round"/>
              <v:formulas/>
              <v:path arrowok="t" o:connecttype="segments"/>
            </v:shape>
            <v:shape id="_x0000_s1081" type="#_x0000_t202" style="position:absolute;left:6085;top:4837;width:348;height:200" filled="f" stroked="f">
              <v:textbox inset="0,0,0,0">
                <w:txbxContent>
                  <w:p w14:paraId="6470F753" w14:textId="77777777" w:rsidR="00FF115D" w:rsidRDefault="00966EEF">
                    <w:pPr>
                      <w:spacing w:line="198" w:lineRule="exact"/>
                      <w:rPr>
                        <w:rFonts w:ascii="Candara"/>
                        <w:sz w:val="20"/>
                      </w:rPr>
                    </w:pPr>
                    <w:r>
                      <w:rPr>
                        <w:rFonts w:ascii="Candara"/>
                        <w:sz w:val="20"/>
                      </w:rPr>
                      <w:t>664</w:t>
                    </w:r>
                  </w:p>
                </w:txbxContent>
              </v:textbox>
            </v:shape>
            <w10:wrap anchorx="page"/>
          </v:group>
        </w:pict>
      </w:r>
      <w:r>
        <w:t>Pada tahun 2012 terjadi konflik sipil di Myanmar antara etnis Rakhine dan etnis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250.000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melakukan pengungsian ke Bangladesh untuk mendapat perlindungan. Puncak tragedi</w:t>
      </w:r>
      <w:r>
        <w:rPr>
          <w:spacing w:val="1"/>
        </w:rPr>
        <w:t xml:space="preserve"> </w:t>
      </w:r>
      <w:r>
        <w:t>Rohingya ini terjadi p</w:t>
      </w:r>
      <w:r>
        <w:t>ada tahun 2017 dimana terdapat lebih dari 720.000 Rohingya yang</w:t>
      </w:r>
      <w:r>
        <w:rPr>
          <w:spacing w:val="1"/>
        </w:rPr>
        <w:t xml:space="preserve"> </w:t>
      </w:r>
      <w:r>
        <w:t>mengungsi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pembersihan</w:t>
      </w:r>
      <w:r>
        <w:rPr>
          <w:spacing w:val="1"/>
        </w:rPr>
        <w:t xml:space="preserve"> </w:t>
      </w:r>
      <w:r>
        <w:t>etnis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 xml:space="preserve">pemerintah Myanmar </w:t>
      </w:r>
      <w:r>
        <w:rPr>
          <w:color w:val="006FC0"/>
        </w:rPr>
        <w:t xml:space="preserve">(Kolovos, 2018). </w:t>
      </w:r>
      <w:r>
        <w:t>Dalam operasi tersebut, pemerintah Myanmar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Rakhi</w:t>
      </w:r>
      <w:r>
        <w:t>ne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kontra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etnis</w:t>
      </w:r>
      <w:r>
        <w:rPr>
          <w:spacing w:val="1"/>
        </w:rPr>
        <w:t xml:space="preserve"> </w:t>
      </w:r>
      <w:r>
        <w:t>Rohingya membakar rumah-rumah etnis Rohingya. Para tentara dalam operasi tersebut</w:t>
      </w:r>
      <w:r>
        <w:rPr>
          <w:spacing w:val="1"/>
        </w:rPr>
        <w:t xml:space="preserve"> </w:t>
      </w:r>
      <w:r>
        <w:t>bahkan tidak segan untuk membunuh dengan brutal etnis Rohingya yang melakukan</w:t>
      </w:r>
      <w:r>
        <w:rPr>
          <w:spacing w:val="1"/>
        </w:rPr>
        <w:t xml:space="preserve"> </w:t>
      </w:r>
      <w:r>
        <w:t>perlawanan. Para tentara mengumpulkan beberapa lelaki e</w:t>
      </w:r>
      <w:r>
        <w:t>tnis Rohingya yang diduga</w:t>
      </w:r>
      <w:r>
        <w:rPr>
          <w:spacing w:val="1"/>
        </w:rPr>
        <w:t xml:space="preserve"> </w:t>
      </w:r>
      <w:r>
        <w:t>melakukan perlawanan dan kemudian membunuh mereka. Wanita etnis Rohingya juga</w:t>
      </w:r>
      <w:r>
        <w:rPr>
          <w:spacing w:val="1"/>
        </w:rPr>
        <w:t xml:space="preserve"> </w:t>
      </w:r>
      <w:r>
        <w:t>disekap dan dilecehkan secara seksual oleh para tentara tersebut. Kekerasan terhadap</w:t>
      </w:r>
      <w:r>
        <w:rPr>
          <w:spacing w:val="1"/>
        </w:rPr>
        <w:t xml:space="preserve"> </w:t>
      </w:r>
      <w:r>
        <w:t>anak-anak Rohingya di Myanmar tercatat sekitar 730 anak-anak dibawa</w:t>
      </w:r>
      <w:r>
        <w:t>h umur lima</w:t>
      </w:r>
      <w:r>
        <w:rPr>
          <w:spacing w:val="1"/>
        </w:rPr>
        <w:t xml:space="preserve"> </w:t>
      </w:r>
      <w:r>
        <w:t>tahun</w:t>
      </w:r>
      <w:r>
        <w:rPr>
          <w:spacing w:val="13"/>
        </w:rPr>
        <w:t xml:space="preserve"> </w:t>
      </w:r>
      <w:r>
        <w:t>dibunuh,</w:t>
      </w:r>
      <w:r>
        <w:rPr>
          <w:spacing w:val="15"/>
        </w:rPr>
        <w:t xml:space="preserve"> </w:t>
      </w:r>
      <w:r>
        <w:t>sebesar</w:t>
      </w:r>
      <w:r>
        <w:rPr>
          <w:spacing w:val="12"/>
        </w:rPr>
        <w:t xml:space="preserve"> </w:t>
      </w:r>
      <w:r>
        <w:t>59,1</w:t>
      </w:r>
      <w:r>
        <w:rPr>
          <w:spacing w:val="14"/>
        </w:rPr>
        <w:t xml:space="preserve"> </w:t>
      </w:r>
      <w:r>
        <w:t>%</w:t>
      </w:r>
      <w:r>
        <w:rPr>
          <w:spacing w:val="13"/>
        </w:rPr>
        <w:t xml:space="preserve"> </w:t>
      </w:r>
      <w:r>
        <w:t>dari</w:t>
      </w:r>
      <w:r>
        <w:rPr>
          <w:spacing w:val="12"/>
        </w:rPr>
        <w:t xml:space="preserve"> </w:t>
      </w:r>
      <w:r>
        <w:t>mereka</w:t>
      </w:r>
      <w:r>
        <w:rPr>
          <w:spacing w:val="13"/>
        </w:rPr>
        <w:t xml:space="preserve"> </w:t>
      </w:r>
      <w:r>
        <w:t>dibunuh</w:t>
      </w:r>
      <w:r>
        <w:rPr>
          <w:spacing w:val="13"/>
        </w:rPr>
        <w:t xml:space="preserve"> </w:t>
      </w:r>
      <w:r>
        <w:t>dengan</w:t>
      </w:r>
      <w:r>
        <w:rPr>
          <w:spacing w:val="14"/>
        </w:rPr>
        <w:t xml:space="preserve"> </w:t>
      </w:r>
      <w:r>
        <w:t>cara</w:t>
      </w:r>
      <w:r>
        <w:rPr>
          <w:spacing w:val="12"/>
        </w:rPr>
        <w:t xml:space="preserve"> </w:t>
      </w:r>
      <w:r>
        <w:t>ditembak,</w:t>
      </w:r>
      <w:r>
        <w:rPr>
          <w:spacing w:val="13"/>
        </w:rPr>
        <w:t xml:space="preserve"> </w:t>
      </w:r>
      <w:r>
        <w:t>dan</w:t>
      </w:r>
      <w:r>
        <w:rPr>
          <w:spacing w:val="14"/>
        </w:rPr>
        <w:t xml:space="preserve"> </w:t>
      </w:r>
      <w:r>
        <w:t>14,8</w:t>
      </w:r>
      <w:r>
        <w:rPr>
          <w:spacing w:val="13"/>
        </w:rPr>
        <w:t xml:space="preserve"> </w:t>
      </w:r>
      <w:r>
        <w:t>%</w:t>
      </w:r>
    </w:p>
    <w:p w14:paraId="648CEBCF" w14:textId="77777777" w:rsidR="00FF115D" w:rsidRDefault="00FF115D">
      <w:pPr>
        <w:jc w:val="both"/>
        <w:sectPr w:rsidR="00FF115D">
          <w:pgSz w:w="11910" w:h="16840"/>
          <w:pgMar w:top="620" w:right="1500" w:bottom="280" w:left="1580" w:header="720" w:footer="720" w:gutter="0"/>
          <w:cols w:space="720"/>
        </w:sectPr>
      </w:pPr>
    </w:p>
    <w:p w14:paraId="0D3F5472" w14:textId="77777777" w:rsidR="00FF115D" w:rsidRDefault="00FF115D">
      <w:pPr>
        <w:pStyle w:val="BodyText"/>
        <w:spacing w:before="4"/>
        <w:rPr>
          <w:sz w:val="17"/>
        </w:rPr>
      </w:pPr>
    </w:p>
    <w:p w14:paraId="34FD5209" w14:textId="77777777" w:rsidR="00FF115D" w:rsidRDefault="00966EEF">
      <w:pPr>
        <w:spacing w:before="81"/>
        <w:ind w:left="122"/>
        <w:rPr>
          <w:b/>
          <w:i/>
          <w:sz w:val="18"/>
        </w:rPr>
      </w:pPr>
      <w:r>
        <w:pict w14:anchorId="14D0C077">
          <v:shape id="_x0000_s1079" style="position:absolute;left:0;text-align:left;margin-left:84.2pt;margin-top:17.05pt;width:426.7pt;height:.1pt;z-index:-15722496;mso-wrap-distance-left:0;mso-wrap-distance-right:0;mso-position-horizontal-relative:page" coordorigin="1684,341" coordsize="8534,0" path="m1684,341r8534,e" filled="f" strokeweight="1.5pt">
            <v:path arrowok="t"/>
            <w10:wrap type="topAndBottom" anchorx="page"/>
          </v:shape>
        </w:pict>
      </w:r>
      <w:r>
        <w:rPr>
          <w:b/>
          <w:i/>
          <w:sz w:val="18"/>
        </w:rPr>
        <w:t>Yessi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Adeyna Saputri</w:t>
      </w:r>
    </w:p>
    <w:p w14:paraId="7540EE6B" w14:textId="77777777" w:rsidR="00FF115D" w:rsidRDefault="00FF115D">
      <w:pPr>
        <w:pStyle w:val="BodyText"/>
        <w:rPr>
          <w:b/>
          <w:i/>
          <w:sz w:val="20"/>
        </w:rPr>
      </w:pPr>
    </w:p>
    <w:p w14:paraId="57078631" w14:textId="77777777" w:rsidR="00FF115D" w:rsidRDefault="00FF115D">
      <w:pPr>
        <w:pStyle w:val="BodyText"/>
        <w:rPr>
          <w:b/>
          <w:i/>
          <w:sz w:val="20"/>
        </w:rPr>
      </w:pPr>
    </w:p>
    <w:p w14:paraId="56B3E170" w14:textId="77777777" w:rsidR="00FF115D" w:rsidRDefault="00966EEF">
      <w:pPr>
        <w:pStyle w:val="BodyText"/>
        <w:spacing w:before="217"/>
        <w:ind w:left="122" w:right="153" w:firstLine="779"/>
        <w:jc w:val="both"/>
      </w:pPr>
      <w:r>
        <w:t>dibakar bersama dengan rumah-rumah mereka serta 6,9% dibunuh dengan cara</w:t>
      </w:r>
      <w:r>
        <w:rPr>
          <w:spacing w:val="1"/>
        </w:rPr>
        <w:t xml:space="preserve"> </w:t>
      </w:r>
      <w:r>
        <w:t>dipukul</w:t>
      </w:r>
      <w:r>
        <w:rPr>
          <w:spacing w:val="-1"/>
        </w:rPr>
        <w:t xml:space="preserve"> </w:t>
      </w:r>
      <w:r>
        <w:rPr>
          <w:color w:val="006FC0"/>
        </w:rPr>
        <w:t>(msg.org, 2018).</w:t>
      </w:r>
    </w:p>
    <w:p w14:paraId="4DDC6525" w14:textId="77777777" w:rsidR="00FF115D" w:rsidRDefault="00966EEF">
      <w:pPr>
        <w:pStyle w:val="BodyText"/>
        <w:ind w:left="122" w:right="149" w:firstLine="719"/>
        <w:jc w:val="both"/>
      </w:pPr>
      <w:r>
        <w:t>Anak-anak juga menjadi korban dari kekejaman operasi tersebut, dimana mereka</w:t>
      </w:r>
      <w:r>
        <w:rPr>
          <w:spacing w:val="-57"/>
        </w:rPr>
        <w:t xml:space="preserve"> </w:t>
      </w:r>
      <w:r>
        <w:t>ditembak bersama dengan orang tua mereka. Terdapat pula anak-anak yang mengungsi</w:t>
      </w:r>
      <w:r>
        <w:rPr>
          <w:spacing w:val="1"/>
        </w:rPr>
        <w:t xml:space="preserve"> </w:t>
      </w:r>
      <w:r>
        <w:t>tanpa keluarga mereka maupun tanpa didampingi oleh orang tua mereka yang kemudian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perjalanan</w:t>
      </w:r>
      <w:r>
        <w:rPr>
          <w:spacing w:val="1"/>
        </w:rPr>
        <w:t xml:space="preserve"> </w:t>
      </w:r>
      <w:r>
        <w:t>mengungsi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kelaparan.</w:t>
      </w:r>
      <w:r>
        <w:rPr>
          <w:spacing w:val="1"/>
        </w:rPr>
        <w:t xml:space="preserve"> </w:t>
      </w:r>
      <w:r>
        <w:t>UNICEF mengatakan terdapat sekitar 58% dari pengungsi etnis Rohingya merupakan</w:t>
      </w:r>
      <w:r>
        <w:rPr>
          <w:spacing w:val="1"/>
        </w:rPr>
        <w:t xml:space="preserve"> </w:t>
      </w:r>
      <w:r>
        <w:t>anak-anak,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21%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dibawah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membutuhkan perlindungan dan pemenuhan kebutuhan atas mereka yang entan terhadap</w:t>
      </w:r>
      <w:r>
        <w:rPr>
          <w:spacing w:val="-57"/>
        </w:rPr>
        <w:t xml:space="preserve"> </w:t>
      </w:r>
      <w:r>
        <w:t>segala bentuk kejahatan dan gangguan kesehatan lainnya. Krisis pengungsi Rohingya</w:t>
      </w:r>
      <w:r>
        <w:rPr>
          <w:spacing w:val="1"/>
        </w:rPr>
        <w:t xml:space="preserve"> </w:t>
      </w:r>
      <w:r>
        <w:t>yang telah terjadi berlarut-larut menuntut anak-anak dan remaja Rohingya agar dapat</w:t>
      </w:r>
      <w:r>
        <w:rPr>
          <w:spacing w:val="1"/>
        </w:rPr>
        <w:t xml:space="preserve"> </w:t>
      </w:r>
      <w:r>
        <w:t>kehidupan yang layak dipengungsian. Pengungsi anak Rohingya menuntut lebih banyak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untu</w:t>
      </w:r>
      <w:r>
        <w:t>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bertahan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menginginkan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layak</w:t>
      </w:r>
      <w:r>
        <w:rPr>
          <w:spacing w:val="6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mereka. Selama dipengungsian di Bangladesh pengungsi anak rentan terhadap segala</w:t>
      </w:r>
      <w:r>
        <w:rPr>
          <w:spacing w:val="1"/>
        </w:rPr>
        <w:t xml:space="preserve"> </w:t>
      </w:r>
      <w:r>
        <w:t>bentuk kejahatan seperti eksploitasi terhadap anak, perdagangan anak dan pelecehan</w:t>
      </w:r>
      <w:r>
        <w:rPr>
          <w:spacing w:val="1"/>
        </w:rPr>
        <w:t xml:space="preserve"> </w:t>
      </w:r>
      <w:r>
        <w:t xml:space="preserve">seksual. Pengungsi anak </w:t>
      </w:r>
      <w:r>
        <w:t>memiliki resiko terhadap tekanan psiko-sosial, penelantaran,</w:t>
      </w:r>
      <w:r>
        <w:rPr>
          <w:spacing w:val="1"/>
        </w:rPr>
        <w:t xml:space="preserve"> </w:t>
      </w:r>
      <w:r>
        <w:t>pelecehan, kekerasan seksual, pernikahan anak, pekerja anak dan perdagangan anak,</w:t>
      </w:r>
      <w:r>
        <w:rPr>
          <w:spacing w:val="1"/>
        </w:rPr>
        <w:t xml:space="preserve"> </w:t>
      </w:r>
      <w:r>
        <w:t>kondisi mereka setelah tiba di pengungsian dalam keadaan traumatik dan mengalami</w:t>
      </w:r>
      <w:r>
        <w:rPr>
          <w:spacing w:val="1"/>
        </w:rPr>
        <w:t xml:space="preserve"> </w:t>
      </w:r>
      <w:r>
        <w:t>stres</w:t>
      </w:r>
      <w:r>
        <w:rPr>
          <w:spacing w:val="-1"/>
        </w:rPr>
        <w:t xml:space="preserve"> </w:t>
      </w:r>
      <w:r>
        <w:t>berat terkait kekerasan ya</w:t>
      </w:r>
      <w:r>
        <w:t>ng</w:t>
      </w:r>
      <w:r>
        <w:rPr>
          <w:spacing w:val="-1"/>
        </w:rPr>
        <w:t xml:space="preserve"> </w:t>
      </w:r>
      <w:r>
        <w:t>telah terjadi kepada</w:t>
      </w:r>
      <w:r>
        <w:rPr>
          <w:spacing w:val="-1"/>
        </w:rPr>
        <w:t xml:space="preserve"> </w:t>
      </w:r>
      <w:r>
        <w:t>mereka.</w:t>
      </w:r>
    </w:p>
    <w:p w14:paraId="1B212605" w14:textId="77777777" w:rsidR="00FF115D" w:rsidRDefault="00966EEF">
      <w:pPr>
        <w:pStyle w:val="BodyText"/>
        <w:spacing w:before="1"/>
        <w:ind w:left="122" w:right="149" w:firstLine="719"/>
        <w:jc w:val="both"/>
      </w:pPr>
      <w:r>
        <w:t>Sejak Oktober 2018, tercatat sekitar 6.100 anak yang tidak memiliki keluarga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terpisah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rentan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beresiko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terhadap</w:t>
      </w:r>
      <w:r>
        <w:rPr>
          <w:spacing w:val="-58"/>
        </w:rPr>
        <w:t xml:space="preserve"> </w:t>
      </w:r>
      <w:r>
        <w:t>perdagangan anak, pelecehan dan eksploitasi di kamp-kamp pengungsi</w:t>
      </w:r>
      <w:r>
        <w:t xml:space="preserve"> di Bangladesh.</w:t>
      </w:r>
      <w:r>
        <w:rPr>
          <w:spacing w:val="1"/>
        </w:rPr>
        <w:t xml:space="preserve"> </w:t>
      </w:r>
      <w:r>
        <w:t>Sekitar 57% anak dibawah umur 14 tahun yang beresiko tinggi terhadap eksploitasi</w:t>
      </w:r>
      <w:r>
        <w:rPr>
          <w:spacing w:val="1"/>
        </w:rPr>
        <w:t xml:space="preserve"> </w:t>
      </w:r>
      <w:r>
        <w:t xml:space="preserve">seksual, pelecehan, dan penelantaran </w:t>
      </w:r>
      <w:r>
        <w:rPr>
          <w:color w:val="006FC0"/>
        </w:rPr>
        <w:t xml:space="preserve">(unicef.org, 2020). </w:t>
      </w:r>
      <w:r>
        <w:t>Anak laki-laki beresiko tinggi</w:t>
      </w:r>
      <w:r>
        <w:rPr>
          <w:spacing w:val="1"/>
        </w:rPr>
        <w:t xml:space="preserve"> </w:t>
      </w:r>
      <w:r>
        <w:t>menjadi pekerja anak,</w:t>
      </w:r>
      <w:r>
        <w:rPr>
          <w:spacing w:val="1"/>
        </w:rPr>
        <w:t xml:space="preserve"> </w:t>
      </w:r>
      <w:r>
        <w:t>eksploitasi anak dan</w:t>
      </w:r>
      <w:r>
        <w:rPr>
          <w:spacing w:val="1"/>
        </w:rPr>
        <w:t xml:space="preserve"> </w:t>
      </w:r>
      <w:r>
        <w:t>perdagangan,</w:t>
      </w:r>
      <w:r>
        <w:rPr>
          <w:spacing w:val="1"/>
        </w:rPr>
        <w:t xml:space="preserve"> </w:t>
      </w:r>
      <w:r>
        <w:t>dimana sangat dibutuhkan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bentuk-bentuk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muda.</w:t>
      </w:r>
      <w:r>
        <w:rPr>
          <w:spacing w:val="1"/>
        </w:rPr>
        <w:t xml:space="preserve"> </w:t>
      </w:r>
      <w:r>
        <w:t>Penyebaran penyakit seperti campak, cacar, rubella, folio dan kolera di kamp-kamp</w:t>
      </w:r>
      <w:r>
        <w:rPr>
          <w:spacing w:val="1"/>
        </w:rPr>
        <w:t xml:space="preserve"> </w:t>
      </w:r>
      <w:r>
        <w:t>menyerang pengungsi anak Rohingya yang memiliki daya tahan imun yang buruk</w:t>
      </w:r>
      <w:r>
        <w:t xml:space="preserve"> dan</w:t>
      </w:r>
      <w:r>
        <w:rPr>
          <w:spacing w:val="1"/>
        </w:rPr>
        <w:t xml:space="preserve"> </w:t>
      </w:r>
      <w:r>
        <w:t>sebagian besar dari mereka meninggal akibat penyakit tersebut. Kekurangan gizi juga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menyerang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berumur</w:t>
      </w:r>
      <w:r>
        <w:rPr>
          <w:spacing w:val="1"/>
        </w:rPr>
        <w:t xml:space="preserve"> </w:t>
      </w:r>
      <w:r>
        <w:t>dibawah</w:t>
      </w:r>
      <w:r>
        <w:rPr>
          <w:spacing w:val="1"/>
        </w:rPr>
        <w:t xml:space="preserve"> </w:t>
      </w:r>
      <w:r>
        <w:t>lima</w:t>
      </w:r>
      <w:r>
        <w:rPr>
          <w:spacing w:val="-57"/>
        </w:rPr>
        <w:t xml:space="preserve"> </w:t>
      </w:r>
      <w:r>
        <w:t>tahun. Makanan-makanan yang tidak memenuhi standar gizi dan kurangnya pasokan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membua</w:t>
      </w:r>
      <w:r>
        <w:t>t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buruk.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menyebabkan meningkatnya status darurat penyakit bagi pengungsi anak Rohingya di</w:t>
      </w:r>
      <w:r>
        <w:rPr>
          <w:spacing w:val="1"/>
        </w:rPr>
        <w:t xml:space="preserve"> </w:t>
      </w:r>
      <w:r>
        <w:t>Bangladesh.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diimbangi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vaksin yang cukup bagi pengungsi anak Rohingya di Bangladesh. Sekitar lebih dari 12</w:t>
      </w:r>
      <w:r>
        <w:rPr>
          <w:spacing w:val="1"/>
        </w:rPr>
        <w:t xml:space="preserve"> </w:t>
      </w:r>
      <w:r>
        <w:t>anak/pekan</w:t>
      </w:r>
      <w:r>
        <w:rPr>
          <w:spacing w:val="-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karena</w:t>
      </w:r>
      <w:r>
        <w:rPr>
          <w:spacing w:val="-1"/>
        </w:rPr>
        <w:t xml:space="preserve"> </w:t>
      </w:r>
      <w:r>
        <w:t>kurangnya</w:t>
      </w:r>
      <w:r>
        <w:rPr>
          <w:spacing w:val="-1"/>
        </w:rPr>
        <w:t xml:space="preserve"> </w:t>
      </w:r>
      <w:r>
        <w:t>tenaga</w:t>
      </w:r>
      <w:r>
        <w:rPr>
          <w:spacing w:val="-1"/>
        </w:rPr>
        <w:t xml:space="preserve"> </w:t>
      </w:r>
      <w:r>
        <w:t>medis.</w:t>
      </w:r>
    </w:p>
    <w:p w14:paraId="61BC3EAB" w14:textId="77777777" w:rsidR="00FF115D" w:rsidRDefault="00966EEF">
      <w:pPr>
        <w:pStyle w:val="BodyText"/>
        <w:ind w:left="122" w:right="150" w:firstLine="719"/>
        <w:jc w:val="both"/>
      </w:pPr>
      <w:r>
        <w:pict w14:anchorId="27743F44">
          <v:group id="_x0000_s1074" style="position:absolute;left:0;text-align:left;margin-left:94.65pt;margin-top:208.75pt;width:434.5pt;height:21.05pt;z-index:15735296;mso-position-horizontal-relative:page" coordorigin="1893,4175" coordsize="8690,421">
            <v:line id="_x0000_s1078" style="position:absolute" from="1893,4352" to="10583,4352" strokecolor="gray" strokeweight="1pt"/>
            <v:shape id="_x0000_s1077" style="position:absolute;left:5891;top:4197;width:713;height:376" coordorigin="5891,4197" coordsize="713,376" path="m6541,4197r-587,l5929,4202r-20,14l5896,4236r-5,24l5891,4511r5,24l5909,4555r20,13l5954,4573r587,l6566,4568r20,-13l6599,4535r5,-24l6604,4260r-5,-24l6586,4216r-20,-14l6541,4197xe" stroked="f">
              <v:path arrowok="t"/>
            </v:shape>
            <v:shape id="_x0000_s1076" style="position:absolute;left:5891;top:4197;width:713;height:376" coordorigin="5891,4197" coordsize="713,376" o:spt="100" adj="0,,0" path="m5954,4197r-25,5l5909,4216r-13,20l5891,4260r,251l5896,4535r13,20l5929,4568r25,5m6541,4197r25,5l6586,4216r13,20l6604,4260r,251l6599,4535r-13,20l6566,4568r-25,5e" filled="f" strokecolor="gray" strokeweight="2.25pt">
              <v:stroke joinstyle="round"/>
              <v:formulas/>
              <v:path arrowok="t" o:connecttype="segments"/>
            </v:shape>
            <v:shape id="_x0000_s1075" type="#_x0000_t202" style="position:absolute;left:6089;top:4285;width:340;height:200" filled="f" stroked="f">
              <v:textbox inset="0,0,0,0">
                <w:txbxContent>
                  <w:p w14:paraId="45333D2C" w14:textId="77777777" w:rsidR="00FF115D" w:rsidRDefault="00966EEF">
                    <w:pPr>
                      <w:spacing w:line="198" w:lineRule="exact"/>
                      <w:rPr>
                        <w:rFonts w:ascii="Candara"/>
                        <w:sz w:val="20"/>
                      </w:rPr>
                    </w:pPr>
                    <w:r>
                      <w:rPr>
                        <w:rFonts w:ascii="Candara"/>
                        <w:sz w:val="20"/>
                      </w:rPr>
                      <w:t>665</w:t>
                    </w:r>
                  </w:p>
                </w:txbxContent>
              </v:textbox>
            </v:shape>
            <w10:wrap anchorx="page"/>
          </v:group>
        </w:pict>
      </w:r>
      <w:r>
        <w:t>Akibat dari pengungsian etnis Rohingya yang terjadi dalam jumlah besar dan</w:t>
      </w:r>
      <w:r>
        <w:rPr>
          <w:spacing w:val="1"/>
        </w:rPr>
        <w:t xml:space="preserve"> </w:t>
      </w:r>
      <w:r>
        <w:t>berkelanjutan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Bangladesh.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menganggap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pengungsi etnis Rohingya yang terus bertambah membuat Bangladesh beban yang akan</w:t>
      </w:r>
      <w:r>
        <w:rPr>
          <w:spacing w:val="1"/>
        </w:rPr>
        <w:t xml:space="preserve"> </w:t>
      </w:r>
      <w:r>
        <w:t>mempengaruhi kestabilan negara. Bangladesh dihadapi dengan berbagai dampak sosial,</w:t>
      </w:r>
      <w:r>
        <w:rPr>
          <w:spacing w:val="1"/>
        </w:rPr>
        <w:t xml:space="preserve"> </w:t>
      </w:r>
      <w:r>
        <w:t xml:space="preserve">ekonomi, dan lingkungan akibat dari krisis Rohingya </w:t>
      </w:r>
      <w:r>
        <w:t>yang terus berlanjut.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ekonomi yang dirasakan Bangladesh ialah terganggunya struktur ekonomi lokal dan</w:t>
      </w:r>
      <w:r>
        <w:rPr>
          <w:spacing w:val="1"/>
        </w:rPr>
        <w:t xml:space="preserve"> </w:t>
      </w:r>
      <w:r>
        <w:t>pekerjaan. Komunikasi terkait bahasa yang sama antara masyarakat lokal di Cox’s Bazar</w:t>
      </w:r>
      <w:r>
        <w:rPr>
          <w:spacing w:val="-57"/>
        </w:rPr>
        <w:t xml:space="preserve"> </w:t>
      </w:r>
      <w:r>
        <w:t>dengan pengungsi Rohingya menjadi ancaman bagi Bangladesh dik</w:t>
      </w:r>
      <w:r>
        <w:t>arenakan banyak</w:t>
      </w:r>
      <w:r>
        <w:rPr>
          <w:spacing w:val="1"/>
        </w:rPr>
        <w:t xml:space="preserve"> </w:t>
      </w:r>
      <w:r>
        <w:t>masyarakat lokal yang mudah akrab dan menjalin interaksi. Banyak dari masyarakat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setempat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harian</w:t>
      </w:r>
      <w:r>
        <w:rPr>
          <w:spacing w:val="1"/>
        </w:rPr>
        <w:t xml:space="preserve"> </w:t>
      </w:r>
      <w:r>
        <w:t>beralih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sukarelawan</w:t>
      </w:r>
      <w:r>
        <w:rPr>
          <w:spacing w:val="1"/>
        </w:rPr>
        <w:t xml:space="preserve"> </w:t>
      </w:r>
      <w:r>
        <w:t>/tenaga</w:t>
      </w:r>
      <w:r>
        <w:rPr>
          <w:spacing w:val="1"/>
        </w:rPr>
        <w:t xml:space="preserve"> </w:t>
      </w:r>
      <w:r>
        <w:t>kerja</w:t>
      </w:r>
      <w:r>
        <w:rPr>
          <w:spacing w:val="-57"/>
        </w:rPr>
        <w:t xml:space="preserve"> </w:t>
      </w:r>
      <w:r>
        <w:t>sukarela di kamp-kamp pengungsian melalui lembaga bantuan. Peluang kerja rela</w:t>
      </w:r>
      <w:r>
        <w:t>wan</w:t>
      </w:r>
      <w:r>
        <w:rPr>
          <w:spacing w:val="1"/>
        </w:rPr>
        <w:t xml:space="preserve"> </w:t>
      </w:r>
      <w:r>
        <w:t>yang</w:t>
      </w:r>
      <w:r>
        <w:rPr>
          <w:spacing w:val="39"/>
        </w:rPr>
        <w:t xml:space="preserve"> </w:t>
      </w:r>
      <w:r>
        <w:t>sudah</w:t>
      </w:r>
      <w:r>
        <w:rPr>
          <w:spacing w:val="39"/>
        </w:rPr>
        <w:t xml:space="preserve"> </w:t>
      </w:r>
      <w:r>
        <w:t>tersedia</w:t>
      </w:r>
      <w:r>
        <w:rPr>
          <w:spacing w:val="39"/>
        </w:rPr>
        <w:t xml:space="preserve"> </w:t>
      </w:r>
      <w:r>
        <w:t>menyebabkan</w:t>
      </w:r>
      <w:r>
        <w:rPr>
          <w:spacing w:val="39"/>
        </w:rPr>
        <w:t xml:space="preserve"> </w:t>
      </w:r>
      <w:r>
        <w:t>kekurangan</w:t>
      </w:r>
      <w:r>
        <w:rPr>
          <w:spacing w:val="41"/>
        </w:rPr>
        <w:t xml:space="preserve"> </w:t>
      </w:r>
      <w:r>
        <w:t>tenaga</w:t>
      </w:r>
      <w:r>
        <w:rPr>
          <w:spacing w:val="38"/>
        </w:rPr>
        <w:t xml:space="preserve"> </w:t>
      </w:r>
      <w:r>
        <w:t>kerja</w:t>
      </w:r>
      <w:r>
        <w:rPr>
          <w:spacing w:val="39"/>
        </w:rPr>
        <w:t xml:space="preserve"> </w:t>
      </w:r>
      <w:r>
        <w:t>dalam</w:t>
      </w:r>
      <w:r>
        <w:rPr>
          <w:spacing w:val="40"/>
        </w:rPr>
        <w:t xml:space="preserve"> </w:t>
      </w:r>
      <w:r>
        <w:t>pasar</w:t>
      </w:r>
      <w:r>
        <w:rPr>
          <w:spacing w:val="42"/>
        </w:rPr>
        <w:t xml:space="preserve"> </w:t>
      </w:r>
      <w:r>
        <w:t>lokal</w:t>
      </w:r>
      <w:r>
        <w:rPr>
          <w:spacing w:val="39"/>
        </w:rPr>
        <w:t xml:space="preserve"> </w:t>
      </w:r>
      <w:r>
        <w:t>seperti</w:t>
      </w:r>
    </w:p>
    <w:p w14:paraId="0DBD1073" w14:textId="77777777" w:rsidR="00FF115D" w:rsidRDefault="00FF115D">
      <w:pPr>
        <w:jc w:val="both"/>
        <w:sectPr w:rsidR="00FF115D">
          <w:pgSz w:w="11910" w:h="16840"/>
          <w:pgMar w:top="620" w:right="1500" w:bottom="280" w:left="1580" w:header="720" w:footer="720" w:gutter="0"/>
          <w:cols w:space="720"/>
        </w:sectPr>
      </w:pPr>
    </w:p>
    <w:p w14:paraId="292CB597" w14:textId="77777777" w:rsidR="00FF115D" w:rsidRDefault="00FF115D">
      <w:pPr>
        <w:pStyle w:val="BodyText"/>
        <w:spacing w:before="4"/>
        <w:rPr>
          <w:sz w:val="17"/>
        </w:rPr>
      </w:pPr>
    </w:p>
    <w:p w14:paraId="182D5804" w14:textId="77777777" w:rsidR="00FF115D" w:rsidRDefault="00966EEF">
      <w:pPr>
        <w:tabs>
          <w:tab w:val="left" w:pos="6408"/>
        </w:tabs>
        <w:spacing w:before="81"/>
        <w:ind w:left="122"/>
        <w:rPr>
          <w:b/>
          <w:i/>
          <w:sz w:val="18"/>
        </w:rPr>
      </w:pPr>
      <w:r>
        <w:pict w14:anchorId="31ABE9B9">
          <v:shape id="_x0000_s1073" style="position:absolute;left:0;text-align:left;margin-left:84.2pt;margin-top:17.05pt;width:426.7pt;height:.1pt;z-index:-15721472;mso-wrap-distance-left:0;mso-wrap-distance-right:0;mso-position-horizontal-relative:page" coordorigin="1684,341" coordsize="8534,0" path="m1684,341r8534,e" filled="f" strokeweight="1.5pt">
            <v:path arrowok="t"/>
            <w10:wrap type="topAndBottom" anchorx="page"/>
          </v:shape>
        </w:pict>
      </w:r>
      <w:r>
        <w:rPr>
          <w:b/>
          <w:i/>
          <w:sz w:val="16"/>
        </w:rPr>
        <w:t>eJournal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Ilmu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Hubungan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Internasional</w:t>
      </w:r>
      <w:r>
        <w:rPr>
          <w:b/>
          <w:i/>
          <w:sz w:val="18"/>
        </w:rPr>
        <w:t>,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Vol.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9</w:t>
      </w:r>
      <w:r>
        <w:rPr>
          <w:b/>
          <w:i/>
          <w:spacing w:val="42"/>
          <w:sz w:val="18"/>
        </w:rPr>
        <w:t xml:space="preserve"> </w:t>
      </w:r>
      <w:r>
        <w:rPr>
          <w:b/>
          <w:i/>
          <w:sz w:val="18"/>
        </w:rPr>
        <w:t>No.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4,</w:t>
      </w:r>
      <w:r>
        <w:rPr>
          <w:b/>
          <w:i/>
          <w:spacing w:val="41"/>
          <w:sz w:val="18"/>
        </w:rPr>
        <w:t xml:space="preserve"> </w:t>
      </w:r>
      <w:r>
        <w:rPr>
          <w:b/>
          <w:i/>
          <w:sz w:val="18"/>
        </w:rPr>
        <w:t>2021</w:t>
      </w:r>
      <w:r>
        <w:rPr>
          <w:b/>
          <w:i/>
          <w:sz w:val="18"/>
        </w:rPr>
        <w:tab/>
        <w:t>ISSN: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2477-2623</w:t>
      </w:r>
    </w:p>
    <w:p w14:paraId="1E9655B7" w14:textId="77777777" w:rsidR="00FF115D" w:rsidRDefault="00FF115D">
      <w:pPr>
        <w:pStyle w:val="BodyText"/>
        <w:rPr>
          <w:b/>
          <w:i/>
          <w:sz w:val="20"/>
        </w:rPr>
      </w:pPr>
    </w:p>
    <w:p w14:paraId="0863132B" w14:textId="77777777" w:rsidR="00FF115D" w:rsidRDefault="00FF115D">
      <w:pPr>
        <w:pStyle w:val="BodyText"/>
        <w:rPr>
          <w:b/>
          <w:i/>
          <w:sz w:val="20"/>
        </w:rPr>
      </w:pPr>
    </w:p>
    <w:p w14:paraId="5BE30940" w14:textId="77777777" w:rsidR="00FF115D" w:rsidRDefault="00966EEF">
      <w:pPr>
        <w:pStyle w:val="BodyText"/>
        <w:spacing w:before="217"/>
        <w:ind w:left="122" w:right="151" w:firstLine="779"/>
        <w:jc w:val="both"/>
      </w:pPr>
      <w:r>
        <w:t>petani yang kekurangan tenaga kerja masyarakat lokal setempat. Di Pulau Saint</w:t>
      </w:r>
      <w:r>
        <w:rPr>
          <w:spacing w:val="1"/>
        </w:rPr>
        <w:t xml:space="preserve"> </w:t>
      </w:r>
      <w:r>
        <w:t>Martin Cox’s Bazar wisatawan yang datang sangat rendah karena ketidakstabilan di</w:t>
      </w:r>
      <w:r>
        <w:rPr>
          <w:spacing w:val="1"/>
        </w:rPr>
        <w:t xml:space="preserve"> </w:t>
      </w:r>
      <w:r>
        <w:t>sepanjang perbatasan Bangladesh – Myanmar lalu lintas kabar dilarang keras untuk</w:t>
      </w:r>
      <w:r>
        <w:rPr>
          <w:spacing w:val="1"/>
        </w:rPr>
        <w:t xml:space="preserve"> </w:t>
      </w:r>
      <w:r>
        <w:t>berlabuh.</w:t>
      </w:r>
      <w:r>
        <w:rPr>
          <w:spacing w:val="1"/>
        </w:rPr>
        <w:t xml:space="preserve"> </w:t>
      </w:r>
      <w:r>
        <w:rPr>
          <w:i/>
        </w:rPr>
        <w:t>Cox’s</w:t>
      </w:r>
      <w:r>
        <w:rPr>
          <w:i/>
          <w:spacing w:val="1"/>
        </w:rPr>
        <w:t xml:space="preserve"> </w:t>
      </w:r>
      <w:r>
        <w:rPr>
          <w:i/>
        </w:rPr>
        <w:t>Bazar</w:t>
      </w:r>
      <w:r>
        <w:rPr>
          <w:i/>
          <w:spacing w:val="1"/>
        </w:rPr>
        <w:t xml:space="preserve"> </w:t>
      </w:r>
      <w:r>
        <w:rPr>
          <w:i/>
        </w:rPr>
        <w:t>Tour</w:t>
      </w:r>
      <w:r>
        <w:rPr>
          <w:i/>
          <w:spacing w:val="1"/>
        </w:rPr>
        <w:t xml:space="preserve"> </w:t>
      </w:r>
      <w:r>
        <w:rPr>
          <w:i/>
        </w:rPr>
        <w:t>Operators</w:t>
      </w:r>
      <w:r>
        <w:rPr>
          <w:i/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berisiko</w:t>
      </w:r>
      <w:r>
        <w:rPr>
          <w:spacing w:val="1"/>
        </w:rPr>
        <w:t xml:space="preserve"> </w:t>
      </w:r>
      <w:r>
        <w:t>kehilangan</w:t>
      </w:r>
      <w:r>
        <w:rPr>
          <w:spacing w:val="-1"/>
        </w:rPr>
        <w:t xml:space="preserve"> </w:t>
      </w:r>
      <w:r>
        <w:t>sekitar</w:t>
      </w:r>
      <w:r>
        <w:rPr>
          <w:spacing w:val="-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juta</w:t>
      </w:r>
      <w:r>
        <w:rPr>
          <w:spacing w:val="-1"/>
        </w:rPr>
        <w:t xml:space="preserve"> </w:t>
      </w:r>
      <w:r>
        <w:t>wisatawan.</w:t>
      </w:r>
    </w:p>
    <w:p w14:paraId="2FE6B1AB" w14:textId="77777777" w:rsidR="00FF115D" w:rsidRDefault="00966EEF">
      <w:pPr>
        <w:pStyle w:val="BodyText"/>
        <w:ind w:left="122" w:right="148" w:firstLine="719"/>
        <w:jc w:val="both"/>
      </w:pPr>
      <w:r>
        <w:t>Dampak sosial yang dirasakan Bangladesh ialah masyarakat lokal mengalami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multidimensi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Rohingya,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bergerak dengan bebas ditanah mereka berubah menjadi sangat terbatas. Masyarakat</w:t>
      </w:r>
      <w:r>
        <w:rPr>
          <w:spacing w:val="1"/>
        </w:rPr>
        <w:t xml:space="preserve"> </w:t>
      </w:r>
      <w:r>
        <w:t>lokal diwajibkan membawa kartu identitas nasional yang menandakan bahwa mereka</w:t>
      </w:r>
      <w:r>
        <w:rPr>
          <w:spacing w:val="1"/>
        </w:rPr>
        <w:t xml:space="preserve"> </w:t>
      </w:r>
      <w:r>
        <w:t>merupakan warga negara Bangladesh. Penghasilan mereka pun terganggu dimana lahan</w:t>
      </w:r>
      <w:r>
        <w:rPr>
          <w:spacing w:val="1"/>
        </w:rPr>
        <w:t xml:space="preserve"> </w:t>
      </w:r>
      <w:r>
        <w:t>untuk men</w:t>
      </w:r>
      <w:r>
        <w:t>gembalakan ternak menjadi tempat berdirinya kamp-kamp pengungsian untuk</w:t>
      </w:r>
      <w:r>
        <w:rPr>
          <w:spacing w:val="-57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Rohingya.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kesehatan dan konseling gratis dan perawatan kesehatan, tunjangan yang diberikan oleh</w:t>
      </w:r>
      <w:r>
        <w:rPr>
          <w:spacing w:val="1"/>
        </w:rPr>
        <w:t xml:space="preserve"> </w:t>
      </w:r>
      <w:r>
        <w:t>LSM dan lembaga inte</w:t>
      </w:r>
      <w:r>
        <w:t>rnasional menjadi berhenti memberikan layanan terhadap mereka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memfokuskan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Rohingya.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lingkungan akibat lonjakan pengungsi Rohingya yang mempengaruhi perluasan kawasan</w:t>
      </w:r>
      <w:r>
        <w:rPr>
          <w:spacing w:val="-57"/>
        </w:rPr>
        <w:t xml:space="preserve"> </w:t>
      </w:r>
      <w:r>
        <w:t>pengungsian</w:t>
      </w:r>
      <w:r>
        <w:rPr>
          <w:spacing w:val="49"/>
        </w:rPr>
        <w:t xml:space="preserve"> </w:t>
      </w:r>
      <w:r>
        <w:t>mengakibatkan</w:t>
      </w:r>
      <w:r>
        <w:rPr>
          <w:spacing w:val="49"/>
        </w:rPr>
        <w:t xml:space="preserve"> </w:t>
      </w:r>
      <w:r>
        <w:t>hilangnya</w:t>
      </w:r>
      <w:r>
        <w:rPr>
          <w:spacing w:val="48"/>
        </w:rPr>
        <w:t xml:space="preserve"> </w:t>
      </w:r>
      <w:r>
        <w:t>kawasan</w:t>
      </w:r>
      <w:r>
        <w:rPr>
          <w:spacing w:val="51"/>
        </w:rPr>
        <w:t xml:space="preserve"> </w:t>
      </w:r>
      <w:r>
        <w:t>hutan</w:t>
      </w:r>
      <w:r>
        <w:rPr>
          <w:spacing w:val="48"/>
        </w:rPr>
        <w:t xml:space="preserve"> </w:t>
      </w:r>
      <w:r>
        <w:t>sekitar</w:t>
      </w:r>
      <w:r>
        <w:rPr>
          <w:spacing w:val="48"/>
        </w:rPr>
        <w:t xml:space="preserve"> </w:t>
      </w:r>
      <w:r>
        <w:t>3.500</w:t>
      </w:r>
      <w:r>
        <w:rPr>
          <w:spacing w:val="49"/>
        </w:rPr>
        <w:t xml:space="preserve"> </w:t>
      </w:r>
      <w:r>
        <w:t>hektar</w:t>
      </w:r>
      <w:r>
        <w:rPr>
          <w:spacing w:val="48"/>
        </w:rPr>
        <w:t xml:space="preserve"> </w:t>
      </w:r>
      <w:r>
        <w:t>dari</w:t>
      </w:r>
      <w:r>
        <w:rPr>
          <w:spacing w:val="48"/>
        </w:rPr>
        <w:t xml:space="preserve"> </w:t>
      </w:r>
      <w:r>
        <w:t>total</w:t>
      </w:r>
      <w:r>
        <w:rPr>
          <w:spacing w:val="-58"/>
        </w:rPr>
        <w:t xml:space="preserve"> </w:t>
      </w:r>
      <w:r>
        <w:t>luas hutan 2.092.016 hektar di wilayah Cox’’s Bazar. Bangladesh mengalami kerugian</w:t>
      </w:r>
      <w:r>
        <w:rPr>
          <w:spacing w:val="1"/>
        </w:rPr>
        <w:t xml:space="preserve"> </w:t>
      </w:r>
      <w:r>
        <w:t>sekitar 1</w:t>
      </w:r>
      <w:r>
        <w:t>,67% di kawasan hutan Cox’s Bazar dan kehilangan 0.05% dari total kawasan</w:t>
      </w:r>
      <w:r>
        <w:rPr>
          <w:spacing w:val="1"/>
        </w:rPr>
        <w:t xml:space="preserve"> </w:t>
      </w:r>
      <w:r>
        <w:t>hutan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senilai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milliar</w:t>
      </w:r>
      <w:r>
        <w:rPr>
          <w:spacing w:val="1"/>
        </w:rPr>
        <w:t xml:space="preserve"> </w:t>
      </w:r>
      <w:r>
        <w:t>taka.</w:t>
      </w:r>
      <w:r>
        <w:rPr>
          <w:spacing w:val="1"/>
        </w:rPr>
        <w:t xml:space="preserve"> </w:t>
      </w:r>
      <w:r>
        <w:t>Ditambah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pasokan</w:t>
      </w:r>
      <w:r>
        <w:rPr>
          <w:spacing w:val="1"/>
        </w:rPr>
        <w:t xml:space="preserve"> </w:t>
      </w:r>
      <w:r>
        <w:t>kayu</w:t>
      </w:r>
      <w:r>
        <w:rPr>
          <w:spacing w:val="1"/>
        </w:rPr>
        <w:t xml:space="preserve"> </w:t>
      </w:r>
      <w:r>
        <w:t>bakar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memasak,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mengumpulkannya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sekitar kamp-kamp pengungsian </w:t>
      </w:r>
      <w:r>
        <w:t>yang menyebabkan lahan hutan seluas 26.000 hektar</w:t>
      </w:r>
      <w:r>
        <w:rPr>
          <w:spacing w:val="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rusak karena</w:t>
      </w:r>
      <w:r>
        <w:rPr>
          <w:spacing w:val="-1"/>
        </w:rPr>
        <w:t xml:space="preserve"> </w:t>
      </w:r>
      <w:r>
        <w:t>biomassa dan</w:t>
      </w:r>
      <w:r>
        <w:rPr>
          <w:spacing w:val="-1"/>
        </w:rPr>
        <w:t xml:space="preserve"> </w:t>
      </w:r>
      <w:r>
        <w:t>produktivitas yang rendah</w:t>
      </w:r>
      <w:r>
        <w:rPr>
          <w:spacing w:val="1"/>
        </w:rPr>
        <w:t xml:space="preserve"> </w:t>
      </w:r>
      <w:r>
        <w:rPr>
          <w:color w:val="006FC0"/>
        </w:rPr>
        <w:t>(Kudrat E,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2020).</w:t>
      </w:r>
    </w:p>
    <w:p w14:paraId="403AC9A8" w14:textId="77777777" w:rsidR="00FF115D" w:rsidRDefault="00966EEF">
      <w:pPr>
        <w:pStyle w:val="BodyText"/>
        <w:spacing w:before="1"/>
        <w:ind w:left="122" w:right="149" w:firstLine="719"/>
        <w:jc w:val="both"/>
      </w:pPr>
      <w:r>
        <w:t>Masalah pengungsi Rohingya ini yang berlarut-larut terkait repatriasi pengungsi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memicu</w:t>
      </w:r>
      <w:r>
        <w:rPr>
          <w:spacing w:val="1"/>
        </w:rPr>
        <w:t xml:space="preserve"> </w:t>
      </w:r>
      <w:r>
        <w:t>timbulnya</w:t>
      </w:r>
      <w:r>
        <w:rPr>
          <w:spacing w:val="1"/>
        </w:rPr>
        <w:t xml:space="preserve"> </w:t>
      </w:r>
      <w:r>
        <w:t>ketegangan</w:t>
      </w:r>
      <w:r>
        <w:rPr>
          <w:spacing w:val="1"/>
        </w:rPr>
        <w:t xml:space="preserve"> </w:t>
      </w:r>
      <w:r>
        <w:t>politik</w:t>
      </w:r>
      <w:r>
        <w:rPr>
          <w:spacing w:val="60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keduanya. Ketegangan hubungan politik ini ditambah dengan tidak adanya itikad baik</w:t>
      </w:r>
      <w:r>
        <w:rPr>
          <w:spacing w:val="1"/>
        </w:rPr>
        <w:t xml:space="preserve"> </w:t>
      </w:r>
      <w:r>
        <w:t>oleh Myanmar terkait penyelesaian krisis manusia. Bangladesh telah melakukan segala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menegaskan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Myanmar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krisis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diselesaikan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Rohngya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Myanmar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damai.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 xml:space="preserve">Myanmar dan ini akan mempengaruhi hubungan kedua negara di masa depan </w:t>
      </w:r>
      <w:r>
        <w:rPr>
          <w:color w:val="006FC0"/>
        </w:rPr>
        <w:t>(Kudrat E,</w:t>
      </w:r>
      <w:r>
        <w:rPr>
          <w:color w:val="006FC0"/>
          <w:spacing w:val="-57"/>
        </w:rPr>
        <w:t xml:space="preserve"> </w:t>
      </w:r>
      <w:r>
        <w:rPr>
          <w:color w:val="006FC0"/>
        </w:rPr>
        <w:t>2</w:t>
      </w:r>
      <w:r>
        <w:rPr>
          <w:color w:val="006FC0"/>
        </w:rPr>
        <w:t>020)</w:t>
      </w:r>
      <w:r>
        <w:t>.</w:t>
      </w:r>
    </w:p>
    <w:p w14:paraId="2A571863" w14:textId="77777777" w:rsidR="00FF115D" w:rsidRDefault="00966EEF">
      <w:pPr>
        <w:pStyle w:val="BodyText"/>
        <w:ind w:left="122" w:right="149" w:firstLine="719"/>
        <w:jc w:val="both"/>
      </w:pPr>
      <w:r>
        <w:t>UNICEF</w:t>
      </w:r>
      <w:r>
        <w:rPr>
          <w:spacing w:val="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bagi</w:t>
      </w:r>
      <w:r>
        <w:rPr>
          <w:spacing w:val="60"/>
        </w:rPr>
        <w:t xml:space="preserve"> </w:t>
      </w:r>
      <w:r>
        <w:t>pengungsi</w:t>
      </w:r>
      <w:r>
        <w:rPr>
          <w:spacing w:val="-58"/>
        </w:rPr>
        <w:t xml:space="preserve"> </w:t>
      </w:r>
      <w:r>
        <w:t>anak Rohingya di Bangladesh. Dilihat dari kondisi krisis pengungsi anak Rohingya di</w:t>
      </w:r>
      <w:r>
        <w:rPr>
          <w:spacing w:val="1"/>
        </w:rPr>
        <w:t xml:space="preserve"> </w:t>
      </w:r>
      <w:r>
        <w:t>kamp-kamp pengungsian, UNICEF berpendapat bahwa melakukan aksi kemanusiaan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darurat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-57"/>
        </w:rPr>
        <w:t xml:space="preserve"> </w:t>
      </w:r>
      <w:r>
        <w:t>mendesak. Aksi kemanusiaan melalui bantuan kemanusiaan dan perlindungan itu sendiri</w:t>
      </w:r>
      <w:r>
        <w:rPr>
          <w:spacing w:val="-57"/>
        </w:rPr>
        <w:t xml:space="preserve"> </w:t>
      </w:r>
      <w:r>
        <w:t>dilakukan sebaga</w:t>
      </w:r>
      <w:r>
        <w:t>i bentuk operasionalisasi untuk mewujudkan alokasi bantuan secara</w:t>
      </w:r>
      <w:r>
        <w:rPr>
          <w:spacing w:val="1"/>
        </w:rPr>
        <w:t xml:space="preserve"> </w:t>
      </w:r>
      <w:r>
        <w:t>nyata dalam bentuk bantuan dana, layanan dan perawatan medis. Upaya UNICEF dalam</w:t>
      </w:r>
      <w:r>
        <w:rPr>
          <w:spacing w:val="1"/>
        </w:rPr>
        <w:t xml:space="preserve"> </w:t>
      </w:r>
      <w:r>
        <w:t>menangani pengungsi anak Rohingya di Bangladesh pada tahun 2017-2018, sebagai</w:t>
      </w:r>
      <w:r>
        <w:rPr>
          <w:spacing w:val="1"/>
        </w:rPr>
        <w:t xml:space="preserve"> </w:t>
      </w:r>
      <w:r>
        <w:t>berikut:</w:t>
      </w:r>
    </w:p>
    <w:p w14:paraId="6A4F4615" w14:textId="77777777" w:rsidR="00FF115D" w:rsidRDefault="00FF115D">
      <w:pPr>
        <w:pStyle w:val="BodyText"/>
        <w:spacing w:before="10"/>
        <w:rPr>
          <w:sz w:val="23"/>
        </w:rPr>
      </w:pPr>
    </w:p>
    <w:p w14:paraId="7E4095B3" w14:textId="77777777" w:rsidR="00FF115D" w:rsidRDefault="00966EEF">
      <w:pPr>
        <w:pStyle w:val="Heading1"/>
        <w:numPr>
          <w:ilvl w:val="0"/>
          <w:numId w:val="1"/>
        </w:numPr>
        <w:tabs>
          <w:tab w:val="left" w:pos="754"/>
        </w:tabs>
        <w:spacing w:before="1"/>
        <w:ind w:hanging="361"/>
        <w:jc w:val="both"/>
      </w:pPr>
      <w:r>
        <w:t>Pemberian</w:t>
      </w:r>
      <w:r>
        <w:rPr>
          <w:spacing w:val="-2"/>
        </w:rPr>
        <w:t xml:space="preserve"> </w:t>
      </w:r>
      <w:r>
        <w:t>Bantuan Dan</w:t>
      </w:r>
      <w:r>
        <w:t>a</w:t>
      </w:r>
      <w:r>
        <w:rPr>
          <w:spacing w:val="-3"/>
        </w:rPr>
        <w:t xml:space="preserve"> </w:t>
      </w:r>
      <w:r>
        <w:t>Darurat</w:t>
      </w:r>
    </w:p>
    <w:p w14:paraId="0EBC00D2" w14:textId="77777777" w:rsidR="00FF115D" w:rsidRDefault="00966EEF">
      <w:pPr>
        <w:pStyle w:val="BodyText"/>
        <w:ind w:left="122" w:right="150" w:firstLine="631"/>
        <w:jc w:val="both"/>
      </w:pPr>
      <w:r>
        <w:pict w14:anchorId="2B3225C4">
          <v:group id="_x0000_s1068" style="position:absolute;left:0;text-align:left;margin-left:94.65pt;margin-top:112.1pt;width:434.5pt;height:21.05pt;z-index:15736320;mso-position-horizontal-relative:page" coordorigin="1893,2242" coordsize="8690,421">
            <v:line id="_x0000_s1072" style="position:absolute" from="1893,2420" to="10583,2420" strokecolor="gray" strokeweight="1pt"/>
            <v:shape id="_x0000_s1071" style="position:absolute;left:5891;top:2264;width:713;height:376" coordorigin="5891,2265" coordsize="713,376" path="m6541,2265r-587,l5929,2270r-20,13l5896,2303r-5,24l5891,2578r5,24l5909,2622r20,14l5954,2641r587,l6566,2636r20,-14l6599,2602r5,-24l6604,2327r-5,-24l6586,2283r-20,-13l6541,2265xe" stroked="f">
              <v:path arrowok="t"/>
            </v:shape>
            <v:shape id="_x0000_s1070" style="position:absolute;left:5891;top:2264;width:713;height:376" coordorigin="5891,2265" coordsize="713,376" o:spt="100" adj="0,,0" path="m5954,2265r-25,5l5909,2283r-13,20l5891,2327r,251l5896,2602r13,20l5929,2636r25,5m6541,2265r25,5l6586,2283r13,20l6604,2327r,251l6599,2602r-13,20l6566,2636r-25,5e" filled="f" strokecolor="gray" strokeweight="2.25pt">
              <v:stroke joinstyle="round"/>
              <v:formulas/>
              <v:path arrowok="t" o:connecttype="segments"/>
            </v:shape>
            <v:shape id="_x0000_s1069" type="#_x0000_t202" style="position:absolute;left:6082;top:2352;width:352;height:200" filled="f" stroked="f">
              <v:textbox inset="0,0,0,0">
                <w:txbxContent>
                  <w:p w14:paraId="7F4C4D92" w14:textId="77777777" w:rsidR="00FF115D" w:rsidRDefault="00966EEF">
                    <w:pPr>
                      <w:spacing w:line="198" w:lineRule="exact"/>
                      <w:rPr>
                        <w:rFonts w:ascii="Candara"/>
                        <w:sz w:val="20"/>
                      </w:rPr>
                    </w:pPr>
                    <w:r>
                      <w:rPr>
                        <w:rFonts w:ascii="Candara"/>
                        <w:sz w:val="20"/>
                      </w:rPr>
                      <w:t>666</w:t>
                    </w:r>
                  </w:p>
                </w:txbxContent>
              </v:textbox>
            </v:shape>
            <w10:wrap anchorx="page"/>
          </v:group>
        </w:pict>
      </w:r>
      <w:r>
        <w:t>UNICEF sebagai organisasi khusus yang menangani permasalahan anak-anak di</w:t>
      </w:r>
      <w:r>
        <w:rPr>
          <w:spacing w:val="1"/>
        </w:rPr>
        <w:t xml:space="preserve"> </w:t>
      </w:r>
      <w:r>
        <w:t>dunia telah menggalang dana bantuan untuk pengungsi anak Rohingya di Bangladesh.</w:t>
      </w:r>
      <w:r>
        <w:rPr>
          <w:spacing w:val="1"/>
        </w:rPr>
        <w:t xml:space="preserve"> </w:t>
      </w:r>
      <w:r>
        <w:t>UNICEF merupakan organisasi yang memiliki sistem kerja yaitu dengan menggalang</w:t>
      </w:r>
      <w:r>
        <w:rPr>
          <w:spacing w:val="1"/>
        </w:rPr>
        <w:t xml:space="preserve"> </w:t>
      </w:r>
      <w:r>
        <w:t>d</w:t>
      </w:r>
      <w:r>
        <w:t>ana bantuan darurat guna melalui program-program kerja kemudian merealisasikannya</w:t>
      </w:r>
      <w:r>
        <w:rPr>
          <w:spacing w:val="1"/>
        </w:rPr>
        <w:t xml:space="preserve"> </w:t>
      </w:r>
      <w:r>
        <w:t>dalam</w:t>
      </w:r>
      <w:r>
        <w:rPr>
          <w:spacing w:val="19"/>
        </w:rPr>
        <w:t xml:space="preserve"> </w:t>
      </w:r>
      <w:r>
        <w:t>bentuk</w:t>
      </w:r>
      <w:r>
        <w:rPr>
          <w:spacing w:val="20"/>
        </w:rPr>
        <w:t xml:space="preserve"> </w:t>
      </w:r>
      <w:r>
        <w:t>nyata</w:t>
      </w:r>
      <w:r>
        <w:rPr>
          <w:spacing w:val="19"/>
        </w:rPr>
        <w:t xml:space="preserve"> </w:t>
      </w:r>
      <w:r>
        <w:t>melalui</w:t>
      </w:r>
      <w:r>
        <w:rPr>
          <w:spacing w:val="21"/>
        </w:rPr>
        <w:t xml:space="preserve"> </w:t>
      </w:r>
      <w:r>
        <w:t>kegiatan-kegiatan</w:t>
      </w:r>
      <w:r>
        <w:rPr>
          <w:spacing w:val="20"/>
        </w:rPr>
        <w:t xml:space="preserve"> </w:t>
      </w:r>
      <w:r>
        <w:t>secara</w:t>
      </w:r>
      <w:r>
        <w:rPr>
          <w:spacing w:val="18"/>
        </w:rPr>
        <w:t xml:space="preserve"> </w:t>
      </w:r>
      <w:r>
        <w:t>langsung.</w:t>
      </w:r>
      <w:r>
        <w:rPr>
          <w:spacing w:val="21"/>
        </w:rPr>
        <w:t xml:space="preserve"> </w:t>
      </w:r>
      <w:r>
        <w:t>Pada</w:t>
      </w:r>
      <w:r>
        <w:rPr>
          <w:spacing w:val="19"/>
        </w:rPr>
        <w:t xml:space="preserve"> </w:t>
      </w:r>
      <w:r>
        <w:t>02</w:t>
      </w:r>
      <w:r>
        <w:rPr>
          <w:spacing w:val="20"/>
        </w:rPr>
        <w:t xml:space="preserve"> </w:t>
      </w:r>
      <w:r>
        <w:t>Oktober</w:t>
      </w:r>
      <w:r>
        <w:rPr>
          <w:spacing w:val="21"/>
        </w:rPr>
        <w:t xml:space="preserve"> </w:t>
      </w:r>
      <w:r>
        <w:t>2017,</w:t>
      </w:r>
    </w:p>
    <w:p w14:paraId="5D783774" w14:textId="77777777" w:rsidR="00FF115D" w:rsidRDefault="00FF115D">
      <w:pPr>
        <w:jc w:val="both"/>
        <w:sectPr w:rsidR="00FF115D">
          <w:pgSz w:w="11910" w:h="16840"/>
          <w:pgMar w:top="620" w:right="1500" w:bottom="280" w:left="1580" w:header="720" w:footer="720" w:gutter="0"/>
          <w:cols w:space="720"/>
        </w:sectPr>
      </w:pPr>
    </w:p>
    <w:p w14:paraId="67F43BB3" w14:textId="77777777" w:rsidR="00FF115D" w:rsidRDefault="00FF115D">
      <w:pPr>
        <w:pStyle w:val="BodyText"/>
        <w:spacing w:before="4"/>
        <w:rPr>
          <w:sz w:val="17"/>
        </w:rPr>
      </w:pPr>
    </w:p>
    <w:p w14:paraId="50C4160F" w14:textId="77777777" w:rsidR="00FF115D" w:rsidRDefault="00966EEF">
      <w:pPr>
        <w:spacing w:before="83"/>
        <w:ind w:left="122"/>
        <w:rPr>
          <w:b/>
          <w:i/>
          <w:sz w:val="16"/>
        </w:rPr>
      </w:pPr>
      <w:r>
        <w:pict w14:anchorId="3DDF9596">
          <v:shape id="_x0000_s1067" style="position:absolute;left:0;text-align:left;margin-left:84.2pt;margin-top:15.9pt;width:426.7pt;height:.1pt;z-index:-15720448;mso-wrap-distance-left:0;mso-wrap-distance-right:0;mso-position-horizontal-relative:page" coordorigin="1684,318" coordsize="8534,0" path="m1684,318r8534,e" filled="f" strokeweight="1.5pt">
            <v:path arrowok="t"/>
            <w10:wrap type="topAndBottom" anchorx="page"/>
          </v:shape>
        </w:pict>
      </w:r>
      <w:r>
        <w:rPr>
          <w:b/>
          <w:i/>
          <w:sz w:val="16"/>
        </w:rPr>
        <w:t>Yessi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Adeyna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Saputri</w:t>
      </w:r>
    </w:p>
    <w:p w14:paraId="0D8F2348" w14:textId="77777777" w:rsidR="00FF115D" w:rsidRDefault="00FF115D">
      <w:pPr>
        <w:pStyle w:val="BodyText"/>
        <w:rPr>
          <w:b/>
          <w:i/>
          <w:sz w:val="20"/>
        </w:rPr>
      </w:pPr>
    </w:p>
    <w:p w14:paraId="47492EDD" w14:textId="77777777" w:rsidR="00FF115D" w:rsidRDefault="00FF115D">
      <w:pPr>
        <w:pStyle w:val="BodyText"/>
        <w:rPr>
          <w:b/>
          <w:i/>
          <w:sz w:val="20"/>
        </w:rPr>
      </w:pPr>
    </w:p>
    <w:p w14:paraId="5D97A67B" w14:textId="77777777" w:rsidR="00FF115D" w:rsidRDefault="00FF115D">
      <w:pPr>
        <w:pStyle w:val="BodyText"/>
        <w:spacing w:before="10"/>
        <w:rPr>
          <w:b/>
          <w:i/>
          <w:sz w:val="20"/>
        </w:rPr>
      </w:pPr>
    </w:p>
    <w:p w14:paraId="1DDAA07E" w14:textId="77777777" w:rsidR="00FF115D" w:rsidRDefault="00966EEF">
      <w:pPr>
        <w:pStyle w:val="BodyText"/>
        <w:ind w:left="122" w:right="150" w:firstLine="691"/>
        <w:jc w:val="both"/>
      </w:pPr>
      <w:r>
        <w:t>UNICEF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US$</w:t>
      </w:r>
      <w:r>
        <w:rPr>
          <w:spacing w:val="1"/>
        </w:rPr>
        <w:t xml:space="preserve"> </w:t>
      </w:r>
      <w:r>
        <w:t>76,1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sebanyak 720.000 juta pengungsi Rohingya di Bangladesh yang 58% dari pengungsi</w:t>
      </w:r>
      <w:r>
        <w:rPr>
          <w:spacing w:val="1"/>
        </w:rPr>
        <w:t xml:space="preserve"> </w:t>
      </w:r>
      <w:r>
        <w:t xml:space="preserve">tersebut ialah anak-anak </w:t>
      </w:r>
      <w:r>
        <w:rPr>
          <w:color w:val="006FC0"/>
        </w:rPr>
        <w:t>(unicef.org, 2017)</w:t>
      </w:r>
      <w:r>
        <w:t>. Pendanaan tersebut sebagai bentuk upaya</w:t>
      </w:r>
      <w:r>
        <w:rPr>
          <w:spacing w:val="1"/>
        </w:rPr>
        <w:t xml:space="preserve"> </w:t>
      </w:r>
      <w:r>
        <w:t>UNICEF untuk memenuhi kebutuhan pengu</w:t>
      </w:r>
      <w:r>
        <w:t>ngsi anak rohingya yang bersifat sangat</w:t>
      </w:r>
      <w:r>
        <w:rPr>
          <w:spacing w:val="1"/>
        </w:rPr>
        <w:t xml:space="preserve"> </w:t>
      </w:r>
      <w:r>
        <w:t>darurat di kamp pengungsian Bangladesh pada tahun 2017. Bantuan dana darurat ini</w:t>
      </w:r>
      <w:r>
        <w:rPr>
          <w:spacing w:val="1"/>
        </w:rPr>
        <w:t xml:space="preserve"> </w:t>
      </w:r>
      <w:r>
        <w:t>berhasil memenuhi sebagian kebutuhan darurat</w:t>
      </w:r>
      <w:r>
        <w:rPr>
          <w:spacing w:val="60"/>
        </w:rPr>
        <w:t xml:space="preserve"> </w:t>
      </w:r>
      <w:r>
        <w:t>bagi pengungsi anak Rohingya yang</w:t>
      </w:r>
      <w:r>
        <w:rPr>
          <w:spacing w:val="1"/>
        </w:rPr>
        <w:t xml:space="preserve"> </w:t>
      </w:r>
      <w:r>
        <w:t>baru</w:t>
      </w:r>
      <w:r>
        <w:rPr>
          <w:spacing w:val="-1"/>
        </w:rPr>
        <w:t xml:space="preserve"> </w:t>
      </w:r>
      <w:r>
        <w:t>saja tiba dipengungsian, begitu pun yang telah berada</w:t>
      </w:r>
      <w:r>
        <w:rPr>
          <w:spacing w:val="-2"/>
        </w:rPr>
        <w:t xml:space="preserve"> </w:t>
      </w:r>
      <w:r>
        <w:t>di pengungsian.</w:t>
      </w:r>
    </w:p>
    <w:p w14:paraId="674BB326" w14:textId="77777777" w:rsidR="00FF115D" w:rsidRDefault="00966EEF">
      <w:pPr>
        <w:pStyle w:val="BodyText"/>
        <w:ind w:left="753"/>
        <w:jc w:val="both"/>
      </w:pPr>
      <w:r>
        <w:t>UNICEF</w:t>
      </w:r>
      <w:r>
        <w:rPr>
          <w:spacing w:val="38"/>
        </w:rPr>
        <w:t xml:space="preserve"> </w:t>
      </w:r>
      <w:r>
        <w:t>memenuhi</w:t>
      </w:r>
      <w:r>
        <w:rPr>
          <w:spacing w:val="40"/>
        </w:rPr>
        <w:t xml:space="preserve"> </w:t>
      </w:r>
      <w:r>
        <w:t>21%</w:t>
      </w:r>
      <w:r>
        <w:rPr>
          <w:spacing w:val="39"/>
        </w:rPr>
        <w:t xml:space="preserve"> </w:t>
      </w:r>
      <w:r>
        <w:t>kebutuhan</w:t>
      </w:r>
      <w:r>
        <w:rPr>
          <w:spacing w:val="39"/>
        </w:rPr>
        <w:t xml:space="preserve"> </w:t>
      </w:r>
      <w:r>
        <w:t>sanitasi,</w:t>
      </w:r>
      <w:r>
        <w:rPr>
          <w:spacing w:val="40"/>
        </w:rPr>
        <w:t xml:space="preserve"> </w:t>
      </w:r>
      <w:r>
        <w:t>air</w:t>
      </w:r>
      <w:r>
        <w:rPr>
          <w:spacing w:val="38"/>
        </w:rPr>
        <w:t xml:space="preserve"> </w:t>
      </w:r>
      <w:r>
        <w:t>bersih,</w:t>
      </w:r>
      <w:r>
        <w:rPr>
          <w:spacing w:val="39"/>
        </w:rPr>
        <w:t xml:space="preserve"> </w:t>
      </w:r>
      <w:r>
        <w:t>dan</w:t>
      </w:r>
      <w:r>
        <w:rPr>
          <w:spacing w:val="39"/>
        </w:rPr>
        <w:t xml:space="preserve"> </w:t>
      </w:r>
      <w:r>
        <w:t>air</w:t>
      </w:r>
      <w:r>
        <w:rPr>
          <w:spacing w:val="39"/>
        </w:rPr>
        <w:t xml:space="preserve"> </w:t>
      </w:r>
      <w:r>
        <w:t>minum</w:t>
      </w:r>
      <w:r>
        <w:rPr>
          <w:spacing w:val="42"/>
        </w:rPr>
        <w:t xml:space="preserve"> </w:t>
      </w:r>
      <w:r>
        <w:t>sekitar</w:t>
      </w:r>
    </w:p>
    <w:p w14:paraId="5E24AD8B" w14:textId="77777777" w:rsidR="00FF115D" w:rsidRDefault="00966EEF">
      <w:pPr>
        <w:pStyle w:val="BodyText"/>
        <w:ind w:right="149"/>
        <w:jc w:val="right"/>
      </w:pPr>
      <w:r>
        <w:t>101.000</w:t>
      </w:r>
      <w:r>
        <w:rPr>
          <w:spacing w:val="10"/>
        </w:rPr>
        <w:t xml:space="preserve"> </w:t>
      </w:r>
      <w:r>
        <w:t>telah</w:t>
      </w:r>
      <w:r>
        <w:rPr>
          <w:spacing w:val="11"/>
        </w:rPr>
        <w:t xml:space="preserve"> </w:t>
      </w:r>
      <w:r>
        <w:t>dibangun</w:t>
      </w:r>
      <w:r>
        <w:rPr>
          <w:spacing w:val="12"/>
        </w:rPr>
        <w:t xml:space="preserve"> </w:t>
      </w:r>
      <w:r>
        <w:t>dari</w:t>
      </w:r>
      <w:r>
        <w:rPr>
          <w:spacing w:val="11"/>
        </w:rPr>
        <w:t xml:space="preserve"> </w:t>
      </w:r>
      <w:r>
        <w:t>450.000</w:t>
      </w:r>
      <w:r>
        <w:rPr>
          <w:spacing w:val="10"/>
        </w:rPr>
        <w:t xml:space="preserve"> </w:t>
      </w:r>
      <w:r>
        <w:t>target</w:t>
      </w:r>
      <w:r>
        <w:rPr>
          <w:spacing w:val="12"/>
        </w:rPr>
        <w:t xml:space="preserve"> </w:t>
      </w:r>
      <w:r>
        <w:t>operasi.</w:t>
      </w:r>
      <w:r>
        <w:rPr>
          <w:spacing w:val="15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bidang</w:t>
      </w:r>
      <w:r>
        <w:rPr>
          <w:spacing w:val="10"/>
        </w:rPr>
        <w:t xml:space="preserve"> </w:t>
      </w:r>
      <w:r>
        <w:t>kesehatan</w:t>
      </w:r>
      <w:r>
        <w:rPr>
          <w:spacing w:val="13"/>
        </w:rPr>
        <w:t xml:space="preserve"> </w:t>
      </w:r>
      <w:r>
        <w:t>menjadi</w:t>
      </w:r>
      <w:r>
        <w:rPr>
          <w:spacing w:val="12"/>
        </w:rPr>
        <w:t xml:space="preserve"> </w:t>
      </w:r>
      <w:r>
        <w:t>target</w:t>
      </w:r>
      <w:r>
        <w:rPr>
          <w:spacing w:val="-57"/>
        </w:rPr>
        <w:t xml:space="preserve"> </w:t>
      </w:r>
      <w:r>
        <w:t>operasi</w:t>
      </w:r>
      <w:r>
        <w:rPr>
          <w:spacing w:val="9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paling</w:t>
      </w:r>
      <w:r>
        <w:rPr>
          <w:spacing w:val="9"/>
        </w:rPr>
        <w:t xml:space="preserve"> </w:t>
      </w:r>
      <w:r>
        <w:t>menca</w:t>
      </w:r>
      <w:r>
        <w:t>pai</w:t>
      </w:r>
      <w:r>
        <w:rPr>
          <w:spacing w:val="9"/>
        </w:rPr>
        <w:t xml:space="preserve"> </w:t>
      </w:r>
      <w:r>
        <w:t>target</w:t>
      </w:r>
      <w:r>
        <w:rPr>
          <w:spacing w:val="8"/>
        </w:rPr>
        <w:t xml:space="preserve"> </w:t>
      </w:r>
      <w:r>
        <w:t>yaitu</w:t>
      </w:r>
      <w:r>
        <w:rPr>
          <w:spacing w:val="9"/>
        </w:rPr>
        <w:t xml:space="preserve"> </w:t>
      </w:r>
      <w:r>
        <w:t>sebanyak</w:t>
      </w:r>
      <w:r>
        <w:rPr>
          <w:spacing w:val="9"/>
        </w:rPr>
        <w:t xml:space="preserve"> </w:t>
      </w:r>
      <w:r>
        <w:t>57%</w:t>
      </w:r>
      <w:r>
        <w:rPr>
          <w:spacing w:val="8"/>
        </w:rPr>
        <w:t xml:space="preserve"> </w:t>
      </w:r>
      <w:r>
        <w:t>berhasil</w:t>
      </w:r>
      <w:r>
        <w:rPr>
          <w:spacing w:val="10"/>
        </w:rPr>
        <w:t xml:space="preserve"> </w:t>
      </w:r>
      <w:r>
        <w:t>menyentuh</w:t>
      </w:r>
      <w:r>
        <w:rPr>
          <w:spacing w:val="8"/>
        </w:rPr>
        <w:t xml:space="preserve"> </w:t>
      </w:r>
      <w:r>
        <w:t>pengungsi</w:t>
      </w:r>
      <w:r>
        <w:rPr>
          <w:spacing w:val="-57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135.000</w:t>
      </w:r>
      <w:r>
        <w:rPr>
          <w:spacing w:val="2"/>
        </w:rPr>
        <w:t xml:space="preserve"> </w:t>
      </w:r>
      <w:r>
        <w:t>anak.</w:t>
      </w:r>
      <w:r>
        <w:rPr>
          <w:spacing w:val="2"/>
        </w:rPr>
        <w:t xml:space="preserve"> </w:t>
      </w:r>
      <w:r>
        <w:t>Begitu</w:t>
      </w:r>
      <w:r>
        <w:rPr>
          <w:spacing w:val="2"/>
        </w:rPr>
        <w:t xml:space="preserve"> </w:t>
      </w:r>
      <w:r>
        <w:t>pula</w:t>
      </w:r>
      <w:r>
        <w:rPr>
          <w:spacing w:val="6"/>
        </w:rPr>
        <w:t xml:space="preserve"> </w:t>
      </w:r>
      <w:r>
        <w:t>nutrisi</w:t>
      </w:r>
      <w:r>
        <w:rPr>
          <w:spacing w:val="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mencapai</w:t>
      </w:r>
      <w:r>
        <w:rPr>
          <w:spacing w:val="2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target</w:t>
      </w:r>
      <w:r>
        <w:rPr>
          <w:spacing w:val="-57"/>
        </w:rPr>
        <w:t xml:space="preserve"> </w:t>
      </w:r>
      <w:r>
        <w:t>operasi</w:t>
      </w:r>
      <w:r>
        <w:rPr>
          <w:spacing w:val="24"/>
        </w:rPr>
        <w:t xml:space="preserve"> </w:t>
      </w:r>
      <w:r>
        <w:t>yaitu</w:t>
      </w:r>
      <w:r>
        <w:rPr>
          <w:spacing w:val="23"/>
        </w:rPr>
        <w:t xml:space="preserve"> </w:t>
      </w:r>
      <w:r>
        <w:t>sebanyak</w:t>
      </w:r>
      <w:r>
        <w:rPr>
          <w:spacing w:val="25"/>
        </w:rPr>
        <w:t xml:space="preserve"> </w:t>
      </w:r>
      <w:r>
        <w:t>1000</w:t>
      </w:r>
      <w:r>
        <w:rPr>
          <w:spacing w:val="23"/>
        </w:rPr>
        <w:t xml:space="preserve"> </w:t>
      </w:r>
      <w:r>
        <w:t>anak.</w:t>
      </w:r>
      <w:r>
        <w:rPr>
          <w:spacing w:val="25"/>
        </w:rPr>
        <w:t xml:space="preserve"> </w:t>
      </w:r>
      <w:r>
        <w:t>Keberhasilan</w:t>
      </w:r>
      <w:r>
        <w:rPr>
          <w:spacing w:val="23"/>
        </w:rPr>
        <w:t xml:space="preserve"> </w:t>
      </w:r>
      <w:r>
        <w:t>pemenuhan</w:t>
      </w:r>
      <w:r>
        <w:rPr>
          <w:spacing w:val="23"/>
        </w:rPr>
        <w:t xml:space="preserve"> </w:t>
      </w:r>
      <w:r>
        <w:t>kebutuhan</w:t>
      </w:r>
      <w:r>
        <w:rPr>
          <w:spacing w:val="23"/>
        </w:rPr>
        <w:t xml:space="preserve"> </w:t>
      </w:r>
      <w:r>
        <w:t>mendesak</w:t>
      </w:r>
      <w:r>
        <w:rPr>
          <w:spacing w:val="-57"/>
        </w:rPr>
        <w:t xml:space="preserve"> </w:t>
      </w:r>
      <w:r>
        <w:t>pengungsi</w:t>
      </w:r>
      <w:r>
        <w:rPr>
          <w:spacing w:val="21"/>
        </w:rPr>
        <w:t xml:space="preserve"> </w:t>
      </w:r>
      <w:r>
        <w:t>anak</w:t>
      </w:r>
      <w:r>
        <w:rPr>
          <w:spacing w:val="21"/>
        </w:rPr>
        <w:t xml:space="preserve"> </w:t>
      </w:r>
      <w:r>
        <w:t>Rohingya</w:t>
      </w:r>
      <w:r>
        <w:rPr>
          <w:spacing w:val="20"/>
        </w:rPr>
        <w:t xml:space="preserve"> </w:t>
      </w:r>
      <w:r>
        <w:t>yang</w:t>
      </w:r>
      <w:r>
        <w:rPr>
          <w:spacing w:val="21"/>
        </w:rPr>
        <w:t xml:space="preserve"> </w:t>
      </w:r>
      <w:r>
        <w:t>walaupun</w:t>
      </w:r>
      <w:r>
        <w:rPr>
          <w:spacing w:val="20"/>
        </w:rPr>
        <w:t xml:space="preserve"> </w:t>
      </w:r>
      <w:r>
        <w:t>tidak</w:t>
      </w:r>
      <w:r>
        <w:rPr>
          <w:spacing w:val="21"/>
        </w:rPr>
        <w:t xml:space="preserve"> </w:t>
      </w:r>
      <w:r>
        <w:t>sepenuhnya</w:t>
      </w:r>
      <w:r>
        <w:rPr>
          <w:spacing w:val="20"/>
        </w:rPr>
        <w:t xml:space="preserve"> </w:t>
      </w:r>
      <w:r>
        <w:t>dapat</w:t>
      </w:r>
      <w:r>
        <w:rPr>
          <w:spacing w:val="26"/>
        </w:rPr>
        <w:t xml:space="preserve"> </w:t>
      </w:r>
      <w:r>
        <w:t>terpenuhi</w:t>
      </w:r>
      <w:r>
        <w:rPr>
          <w:spacing w:val="21"/>
        </w:rPr>
        <w:t xml:space="preserve"> </w:t>
      </w:r>
      <w:r>
        <w:t>telah</w:t>
      </w:r>
      <w:r>
        <w:rPr>
          <w:spacing w:val="-57"/>
        </w:rPr>
        <w:t xml:space="preserve"> </w:t>
      </w:r>
      <w:r>
        <w:t>menjamin</w:t>
      </w:r>
      <w:r>
        <w:rPr>
          <w:spacing w:val="30"/>
        </w:rPr>
        <w:t xml:space="preserve"> </w:t>
      </w:r>
      <w:r>
        <w:t>keberlangsungan</w:t>
      </w:r>
      <w:r>
        <w:rPr>
          <w:spacing w:val="29"/>
        </w:rPr>
        <w:t xml:space="preserve"> </w:t>
      </w:r>
      <w:r>
        <w:t>hidup</w:t>
      </w:r>
      <w:r>
        <w:rPr>
          <w:spacing w:val="30"/>
        </w:rPr>
        <w:t xml:space="preserve"> </w:t>
      </w:r>
      <w:r>
        <w:t>pengungsi</w:t>
      </w:r>
      <w:r>
        <w:rPr>
          <w:spacing w:val="30"/>
        </w:rPr>
        <w:t xml:space="preserve"> </w:t>
      </w:r>
      <w:r>
        <w:t>anak</w:t>
      </w:r>
      <w:r>
        <w:rPr>
          <w:spacing w:val="29"/>
        </w:rPr>
        <w:t xml:space="preserve"> </w:t>
      </w:r>
      <w:r>
        <w:t>Rohingya</w:t>
      </w:r>
      <w:r>
        <w:rPr>
          <w:spacing w:val="29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kamp-kamp</w:t>
      </w:r>
      <w:r>
        <w:rPr>
          <w:spacing w:val="30"/>
        </w:rPr>
        <w:t xml:space="preserve"> </w:t>
      </w:r>
      <w:r>
        <w:t>pengungsi</w:t>
      </w:r>
      <w:r>
        <w:rPr>
          <w:spacing w:val="-57"/>
        </w:rPr>
        <w:t xml:space="preserve"> </w:t>
      </w:r>
      <w:r>
        <w:t>secara</w:t>
      </w:r>
      <w:r>
        <w:rPr>
          <w:spacing w:val="30"/>
        </w:rPr>
        <w:t xml:space="preserve"> </w:t>
      </w:r>
      <w:r>
        <w:t>layak.</w:t>
      </w:r>
      <w:r>
        <w:rPr>
          <w:spacing w:val="32"/>
        </w:rPr>
        <w:t xml:space="preserve"> </w:t>
      </w:r>
      <w:r>
        <w:t>Pengungsi</w:t>
      </w:r>
      <w:r>
        <w:rPr>
          <w:spacing w:val="34"/>
        </w:rPr>
        <w:t xml:space="preserve"> </w:t>
      </w:r>
      <w:r>
        <w:t>anak</w:t>
      </w:r>
      <w:r>
        <w:rPr>
          <w:spacing w:val="31"/>
        </w:rPr>
        <w:t xml:space="preserve"> </w:t>
      </w:r>
      <w:r>
        <w:t>Rohingya</w:t>
      </w:r>
      <w:r>
        <w:rPr>
          <w:spacing w:val="31"/>
        </w:rPr>
        <w:t xml:space="preserve"> </w:t>
      </w:r>
      <w:r>
        <w:t>sudah</w:t>
      </w:r>
      <w:r>
        <w:rPr>
          <w:spacing w:val="31"/>
        </w:rPr>
        <w:t xml:space="preserve"> </w:t>
      </w:r>
      <w:r>
        <w:t>bisa</w:t>
      </w:r>
      <w:r>
        <w:rPr>
          <w:spacing w:val="32"/>
        </w:rPr>
        <w:t xml:space="preserve"> </w:t>
      </w:r>
      <w:r>
        <w:t>mengakses</w:t>
      </w:r>
      <w:r>
        <w:rPr>
          <w:spacing w:val="32"/>
        </w:rPr>
        <w:t xml:space="preserve"> </w:t>
      </w:r>
      <w:r>
        <w:t>penuh</w:t>
      </w:r>
      <w:r>
        <w:rPr>
          <w:spacing w:val="31"/>
        </w:rPr>
        <w:t xml:space="preserve"> </w:t>
      </w:r>
      <w:r>
        <w:t>fasilitas</w:t>
      </w:r>
      <w:r>
        <w:rPr>
          <w:spacing w:val="32"/>
        </w:rPr>
        <w:t xml:space="preserve"> </w:t>
      </w:r>
      <w:r>
        <w:t>sanitasi</w:t>
      </w:r>
      <w:r>
        <w:rPr>
          <w:spacing w:val="-5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telah dibangun</w:t>
      </w:r>
      <w:r>
        <w:rPr>
          <w:spacing w:val="-1"/>
        </w:rPr>
        <w:t xml:space="preserve"> </w:t>
      </w:r>
      <w:r>
        <w:t>dimana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mencegah merebaknya</w:t>
      </w:r>
      <w:r>
        <w:rPr>
          <w:spacing w:val="-2"/>
        </w:rPr>
        <w:t xml:space="preserve"> </w:t>
      </w:r>
      <w:r>
        <w:t>penyakit</w:t>
      </w:r>
      <w:r>
        <w:rPr>
          <w:spacing w:val="2"/>
        </w:rPr>
        <w:t xml:space="preserve"> </w:t>
      </w:r>
      <w:r>
        <w:t>seperti</w:t>
      </w:r>
      <w:r>
        <w:rPr>
          <w:spacing w:val="-1"/>
        </w:rPr>
        <w:t xml:space="preserve"> </w:t>
      </w:r>
      <w:r>
        <w:t>diare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kolera.</w:t>
      </w:r>
    </w:p>
    <w:p w14:paraId="40228730" w14:textId="77777777" w:rsidR="00FF115D" w:rsidRDefault="00966EEF">
      <w:pPr>
        <w:pStyle w:val="BodyText"/>
        <w:spacing w:before="1"/>
        <w:ind w:left="122" w:right="149" w:firstLine="631"/>
        <w:jc w:val="both"/>
      </w:pPr>
      <w:r>
        <w:t>Pada tahun 2018, UNICEF kembali menggalang dana darurat sebesar $59,9 juta</w:t>
      </w:r>
      <w:r>
        <w:rPr>
          <w:spacing w:val="1"/>
        </w:rPr>
        <w:t xml:space="preserve"> </w:t>
      </w:r>
      <w:r>
        <w:t xml:space="preserve">dari target dana yang dibutuhkan sebesar $149,8 juta </w:t>
      </w:r>
      <w:r>
        <w:rPr>
          <w:color w:val="006FC0"/>
        </w:rPr>
        <w:t xml:space="preserve">(unicef.org, 2018). </w:t>
      </w:r>
      <w:r>
        <w:t>Setahun paska</w:t>
      </w:r>
      <w:r>
        <w:rPr>
          <w:spacing w:val="1"/>
        </w:rPr>
        <w:t xml:space="preserve"> </w:t>
      </w:r>
      <w:r>
        <w:t>pengungsian, UNICEF kembali menangani s</w:t>
      </w:r>
      <w:r>
        <w:t>ebagian besar bantuan yang bersifat darurat</w:t>
      </w:r>
      <w:r>
        <w:rPr>
          <w:spacing w:val="1"/>
        </w:rPr>
        <w:t xml:space="preserve"> </w:t>
      </w:r>
      <w:r>
        <w:t>untuk pengungsi anak Rohingya yang pada tahun sebelumnya tidak dapat terpenuhi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maksimal,</w:t>
      </w:r>
      <w:r>
        <w:rPr>
          <w:spacing w:val="1"/>
        </w:rPr>
        <w:t xml:space="preserve"> </w:t>
      </w:r>
      <w:r>
        <w:t>meliputi:</w:t>
      </w:r>
      <w:r>
        <w:rPr>
          <w:spacing w:val="1"/>
        </w:rPr>
        <w:t xml:space="preserve"> </w:t>
      </w:r>
      <w:r>
        <w:t>Nutrisi,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Kebersihan,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bantuan-bantuan</w:t>
      </w:r>
      <w:r>
        <w:rPr>
          <w:spacing w:val="1"/>
        </w:rPr>
        <w:t xml:space="preserve"> </w:t>
      </w:r>
      <w:r>
        <w:t>ke</w:t>
      </w:r>
      <w:r>
        <w:t>manusiaan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dibutuhkan,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anak-anak.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pengungsian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sanggup untuk mengurusi diri mereka sendiri, terlebih lagi bagi pengungsi anak yang</w:t>
      </w:r>
      <w:r>
        <w:rPr>
          <w:spacing w:val="1"/>
        </w:rPr>
        <w:t xml:space="preserve"> </w:t>
      </w:r>
      <w:r>
        <w:t>kehilangan keluarga dan orang tuanya. Bantuan kemanusiaan menjadi hal yang sangat</w:t>
      </w:r>
      <w:r>
        <w:rPr>
          <w:spacing w:val="1"/>
        </w:rPr>
        <w:t xml:space="preserve"> </w:t>
      </w:r>
      <w:r>
        <w:t>efektif untuk dilakukan dalam kondisi yang darurat untuk memenuhi segala kebutuhan</w:t>
      </w:r>
      <w:r>
        <w:rPr>
          <w:spacing w:val="1"/>
        </w:rPr>
        <w:t xml:space="preserve"> </w:t>
      </w:r>
      <w:r>
        <w:t>mendesa</w:t>
      </w:r>
      <w:r>
        <w:t>k selama mengungsi. Lantas, ini menjadikan bantuan kemanusiaan sebagai hal</w:t>
      </w:r>
      <w:r>
        <w:rPr>
          <w:spacing w:val="1"/>
        </w:rPr>
        <w:t xml:space="preserve"> </w:t>
      </w:r>
      <w:r>
        <w:t>yang utama dilakukan bagi UNICEF untuk menjalankan fungsi operasionalnya dalam</w:t>
      </w:r>
      <w:r>
        <w:rPr>
          <w:spacing w:val="1"/>
        </w:rPr>
        <w:t xml:space="preserve"> </w:t>
      </w:r>
      <w:r>
        <w:t>berupaya</w:t>
      </w:r>
      <w:r>
        <w:rPr>
          <w:spacing w:val="-2"/>
        </w:rPr>
        <w:t xml:space="preserve"> </w:t>
      </w:r>
      <w:r>
        <w:t>menangani berbagai permasalahan</w:t>
      </w:r>
      <w:r>
        <w:rPr>
          <w:spacing w:val="2"/>
        </w:rPr>
        <w:t xml:space="preserve"> </w:t>
      </w:r>
      <w:r>
        <w:t>anak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seluruh dunia</w:t>
      </w:r>
    </w:p>
    <w:p w14:paraId="07A9002D" w14:textId="77777777" w:rsidR="00FF115D" w:rsidRDefault="00FF115D">
      <w:pPr>
        <w:pStyle w:val="BodyText"/>
        <w:spacing w:before="10"/>
        <w:rPr>
          <w:sz w:val="23"/>
        </w:rPr>
      </w:pPr>
    </w:p>
    <w:p w14:paraId="7978799D" w14:textId="77777777" w:rsidR="00FF115D" w:rsidRDefault="00966EEF">
      <w:pPr>
        <w:pStyle w:val="Heading1"/>
        <w:numPr>
          <w:ilvl w:val="0"/>
          <w:numId w:val="1"/>
        </w:numPr>
        <w:tabs>
          <w:tab w:val="left" w:pos="754"/>
        </w:tabs>
        <w:ind w:hanging="361"/>
        <w:jc w:val="both"/>
      </w:pPr>
      <w:r>
        <w:t>Layanan</w:t>
      </w:r>
      <w:r>
        <w:rPr>
          <w:spacing w:val="-2"/>
        </w:rPr>
        <w:t xml:space="preserve"> </w:t>
      </w:r>
      <w:r>
        <w:t>Perlindungan</w:t>
      </w:r>
      <w:r>
        <w:rPr>
          <w:spacing w:val="-2"/>
        </w:rPr>
        <w:t xml:space="preserve"> </w:t>
      </w:r>
      <w:r>
        <w:t>Pengungsi</w:t>
      </w:r>
      <w:r>
        <w:rPr>
          <w:spacing w:val="-1"/>
        </w:rPr>
        <w:t xml:space="preserve"> </w:t>
      </w:r>
      <w:r>
        <w:t>Anak</w:t>
      </w:r>
      <w:r>
        <w:rPr>
          <w:spacing w:val="-1"/>
        </w:rPr>
        <w:t xml:space="preserve"> </w:t>
      </w:r>
      <w:r>
        <w:t>Ro</w:t>
      </w:r>
      <w:r>
        <w:t>hingya</w:t>
      </w:r>
    </w:p>
    <w:p w14:paraId="1DDE6FE0" w14:textId="77777777" w:rsidR="00FF115D" w:rsidRDefault="00966EEF">
      <w:pPr>
        <w:pStyle w:val="BodyText"/>
        <w:ind w:left="122" w:right="152" w:firstLine="631"/>
        <w:jc w:val="both"/>
      </w:pPr>
      <w:r>
        <w:t>UNICEF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memantau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mengadvokasi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pengungsian,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penolakan</w:t>
      </w:r>
      <w:r>
        <w:rPr>
          <w:spacing w:val="1"/>
        </w:rPr>
        <w:t xml:space="preserve"> </w:t>
      </w:r>
      <w:r>
        <w:t>hak-hak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peningkatan pencatatan dan pengarsipan berkelanjutan terhadap semua pengungsi anak</w:t>
      </w:r>
      <w:r>
        <w:rPr>
          <w:spacing w:val="1"/>
        </w:rPr>
        <w:t xml:space="preserve"> </w:t>
      </w:r>
      <w:r>
        <w:t>perempuan dan laki-laki.</w:t>
      </w:r>
      <w:r>
        <w:rPr>
          <w:spacing w:val="1"/>
        </w:rPr>
        <w:t xml:space="preserve"> </w:t>
      </w:r>
      <w:r>
        <w:t>UNICEF juga mendesak strategi berlandas masyarakat dan</w:t>
      </w:r>
      <w:r>
        <w:rPr>
          <w:spacing w:val="1"/>
        </w:rPr>
        <w:t xml:space="preserve"> </w:t>
      </w:r>
      <w:r>
        <w:t>mengadakan layanan untuk pengungsi anak yang beresiko mendapat perlindungan dari</w:t>
      </w:r>
      <w:r>
        <w:rPr>
          <w:spacing w:val="1"/>
        </w:rPr>
        <w:t xml:space="preserve"> </w:t>
      </w:r>
      <w:r>
        <w:t>semua usia d</w:t>
      </w:r>
      <w:r>
        <w:t>engan permasalahan yang beragam, memperkuat dukungan pemerintah dan</w:t>
      </w:r>
      <w:r>
        <w:rPr>
          <w:spacing w:val="1"/>
        </w:rPr>
        <w:t xml:space="preserve"> </w:t>
      </w:r>
      <w:r>
        <w:t>lokal, menawarkan hidup berdampingan dengan</w:t>
      </w:r>
      <w:r>
        <w:rPr>
          <w:spacing w:val="1"/>
        </w:rPr>
        <w:t xml:space="preserve"> </w:t>
      </w:r>
      <w:r>
        <w:t>damai dan meningkatkan pergaulan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tuan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sistematis dan multi-sektoral untu</w:t>
      </w:r>
      <w:r>
        <w:t>k perlindungan. UNICEF membagi upaya melakukan</w:t>
      </w:r>
      <w:r>
        <w:rPr>
          <w:spacing w:val="1"/>
        </w:rPr>
        <w:t xml:space="preserve"> </w:t>
      </w:r>
      <w:r>
        <w:t>perlindungan menjadi dua kategori yaitu berdasarkan: kekerasan berbasis gender dan</w:t>
      </w:r>
      <w:r>
        <w:rPr>
          <w:spacing w:val="1"/>
        </w:rPr>
        <w:t xml:space="preserve"> </w:t>
      </w:r>
      <w:r>
        <w:t>perlindungan</w:t>
      </w:r>
      <w:r>
        <w:rPr>
          <w:spacing w:val="-1"/>
        </w:rPr>
        <w:t xml:space="preserve"> </w:t>
      </w:r>
      <w:r>
        <w:t>anak.</w:t>
      </w:r>
    </w:p>
    <w:p w14:paraId="7976B751" w14:textId="77777777" w:rsidR="00FF115D" w:rsidRDefault="00966EEF">
      <w:pPr>
        <w:pStyle w:val="BodyText"/>
        <w:spacing w:before="1"/>
        <w:ind w:left="122" w:right="149" w:firstLine="631"/>
        <w:jc w:val="both"/>
      </w:pPr>
      <w:r>
        <w:pict w14:anchorId="457A7CF9">
          <v:group id="_x0000_s1062" style="position:absolute;left:0;text-align:left;margin-left:94.65pt;margin-top:112.15pt;width:434.5pt;height:21.05pt;z-index:15737344;mso-position-horizontal-relative:page" coordorigin="1893,2243" coordsize="8690,421">
            <v:line id="_x0000_s1066" style="position:absolute" from="1893,2421" to="10583,2421" strokecolor="gray" strokeweight="1pt"/>
            <v:shape id="_x0000_s1065" style="position:absolute;left:5891;top:2265;width:713;height:376" coordorigin="5891,2266" coordsize="713,376" path="m6541,2266r-587,l5929,2271r-20,13l5896,2304r-5,24l5891,2579r5,24l5909,2623r20,14l5954,2642r587,l6566,2637r20,-14l6599,2603r5,-24l6604,2328r-5,-24l6586,2284r-20,-13l6541,2266xe" stroked="f">
              <v:path arrowok="t"/>
            </v:shape>
            <v:shape id="_x0000_s1064" style="position:absolute;left:5891;top:2265;width:713;height:376" coordorigin="5891,2266" coordsize="713,376" o:spt="100" adj="0,,0" path="m5954,2266r-25,5l5909,2284r-13,20l5891,2328r,251l5896,2603r13,20l5929,2637r25,5m6541,2266r25,5l6586,2284r13,20l6604,2328r,251l6599,2603r-13,20l6566,2637r-25,5e" filled="f" strokecolor="gray" strokeweight="2.25pt">
              <v:stroke joinstyle="round"/>
              <v:formulas/>
              <v:path arrowok="t" o:connecttype="segments"/>
            </v:shape>
            <v:shape id="_x0000_s1063" type="#_x0000_t202" style="position:absolute;left:6092;top:2353;width:336;height:200" filled="f" stroked="f">
              <v:textbox inset="0,0,0,0">
                <w:txbxContent>
                  <w:p w14:paraId="60D4D83B" w14:textId="77777777" w:rsidR="00FF115D" w:rsidRDefault="00966EEF">
                    <w:pPr>
                      <w:spacing w:line="198" w:lineRule="exact"/>
                      <w:rPr>
                        <w:rFonts w:ascii="Candara"/>
                        <w:sz w:val="20"/>
                      </w:rPr>
                    </w:pPr>
                    <w:r>
                      <w:rPr>
                        <w:rFonts w:ascii="Candara"/>
                        <w:sz w:val="20"/>
                      </w:rPr>
                      <w:t>667</w:t>
                    </w:r>
                  </w:p>
                </w:txbxContent>
              </v:textbox>
            </v:shape>
            <w10:wrap anchorx="page"/>
          </v:group>
        </w:pict>
      </w:r>
      <w:r>
        <w:t>Pada tahun 2017-2018 dana bantuan darurat itu berjumlah USD 19,4 juta yang</w:t>
      </w:r>
      <w:r>
        <w:rPr>
          <w:spacing w:val="1"/>
        </w:rPr>
        <w:t xml:space="preserve"> </w:t>
      </w:r>
      <w:r>
        <w:t>telah menjangkau seba</w:t>
      </w:r>
      <w:r>
        <w:t>nyak 477.982 pengungsi anak Rohingya di Bangladesh. Dana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menjangkau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 xml:space="preserve">layanan dukungan psikososial paska trauma </w:t>
      </w:r>
      <w:r>
        <w:rPr>
          <w:color w:val="006FC0"/>
        </w:rPr>
        <w:t xml:space="preserve">(reliefweb.int, 2018). </w:t>
      </w:r>
      <w:r>
        <w:t>Terdapat beberapa</w:t>
      </w:r>
      <w:r>
        <w:rPr>
          <w:spacing w:val="1"/>
        </w:rPr>
        <w:t xml:space="preserve"> </w:t>
      </w:r>
      <w:r>
        <w:t>layanan</w:t>
      </w:r>
      <w:r>
        <w:rPr>
          <w:spacing w:val="32"/>
        </w:rPr>
        <w:t xml:space="preserve"> </w:t>
      </w:r>
      <w:r>
        <w:t>kekerasan</w:t>
      </w:r>
      <w:r>
        <w:rPr>
          <w:spacing w:val="32"/>
        </w:rPr>
        <w:t xml:space="preserve"> </w:t>
      </w:r>
      <w:r>
        <w:t>berbasis</w:t>
      </w:r>
      <w:r>
        <w:rPr>
          <w:spacing w:val="33"/>
        </w:rPr>
        <w:t xml:space="preserve"> </w:t>
      </w:r>
      <w:r>
        <w:t>gender</w:t>
      </w:r>
      <w:r>
        <w:rPr>
          <w:i/>
        </w:rPr>
        <w:t>,</w:t>
      </w:r>
      <w:r>
        <w:rPr>
          <w:i/>
          <w:spacing w:val="32"/>
        </w:rPr>
        <w:t xml:space="preserve"> </w:t>
      </w:r>
      <w:r>
        <w:t>meliputi:</w:t>
      </w:r>
      <w:r>
        <w:rPr>
          <w:spacing w:val="31"/>
        </w:rPr>
        <w:t xml:space="preserve"> </w:t>
      </w:r>
      <w:r>
        <w:t>kekerasan</w:t>
      </w:r>
      <w:r>
        <w:rPr>
          <w:spacing w:val="32"/>
        </w:rPr>
        <w:t xml:space="preserve"> </w:t>
      </w:r>
      <w:r>
        <w:t>terhadap</w:t>
      </w:r>
      <w:r>
        <w:rPr>
          <w:spacing w:val="32"/>
        </w:rPr>
        <w:t xml:space="preserve"> </w:t>
      </w:r>
      <w:r>
        <w:t>anak,</w:t>
      </w:r>
      <w:r>
        <w:rPr>
          <w:spacing w:val="32"/>
        </w:rPr>
        <w:t xml:space="preserve"> </w:t>
      </w:r>
      <w:r>
        <w:t>pelecahan</w:t>
      </w:r>
    </w:p>
    <w:p w14:paraId="5A63A18D" w14:textId="77777777" w:rsidR="00FF115D" w:rsidRDefault="00FF115D">
      <w:pPr>
        <w:jc w:val="both"/>
        <w:sectPr w:rsidR="00FF115D">
          <w:pgSz w:w="11910" w:h="16840"/>
          <w:pgMar w:top="620" w:right="1500" w:bottom="280" w:left="1580" w:header="720" w:footer="720" w:gutter="0"/>
          <w:cols w:space="720"/>
        </w:sectPr>
      </w:pPr>
    </w:p>
    <w:p w14:paraId="3B397344" w14:textId="77777777" w:rsidR="00FF115D" w:rsidRDefault="00FF115D">
      <w:pPr>
        <w:pStyle w:val="BodyText"/>
        <w:spacing w:before="4"/>
        <w:rPr>
          <w:sz w:val="17"/>
        </w:rPr>
      </w:pPr>
    </w:p>
    <w:p w14:paraId="15ED2870" w14:textId="77777777" w:rsidR="00FF115D" w:rsidRDefault="00966EEF">
      <w:pPr>
        <w:tabs>
          <w:tab w:val="left" w:pos="6408"/>
        </w:tabs>
        <w:spacing w:before="81"/>
        <w:ind w:left="122"/>
        <w:rPr>
          <w:b/>
          <w:i/>
          <w:sz w:val="18"/>
        </w:rPr>
      </w:pPr>
      <w:r>
        <w:pict w14:anchorId="0719425D">
          <v:shape id="_x0000_s1061" style="position:absolute;left:0;text-align:left;margin-left:84.2pt;margin-top:17.05pt;width:426.7pt;height:.1pt;z-index:-15719424;mso-wrap-distance-left:0;mso-wrap-distance-right:0;mso-position-horizontal-relative:page" coordorigin="1684,341" coordsize="8534,0" path="m1684,341r8534,e" filled="f" strokeweight="1.5pt">
            <v:path arrowok="t"/>
            <w10:wrap type="topAndBottom" anchorx="page"/>
          </v:shape>
        </w:pict>
      </w:r>
      <w:r>
        <w:rPr>
          <w:b/>
          <w:i/>
          <w:sz w:val="16"/>
        </w:rPr>
        <w:t>eJournal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Ilmu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Hubungan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Internasional</w:t>
      </w:r>
      <w:r>
        <w:rPr>
          <w:b/>
          <w:i/>
          <w:sz w:val="18"/>
        </w:rPr>
        <w:t>,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Vol.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9</w:t>
      </w:r>
      <w:r>
        <w:rPr>
          <w:b/>
          <w:i/>
          <w:spacing w:val="42"/>
          <w:sz w:val="18"/>
        </w:rPr>
        <w:t xml:space="preserve"> </w:t>
      </w:r>
      <w:r>
        <w:rPr>
          <w:b/>
          <w:i/>
          <w:sz w:val="18"/>
        </w:rPr>
        <w:t>No.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4,</w:t>
      </w:r>
      <w:r>
        <w:rPr>
          <w:b/>
          <w:i/>
          <w:spacing w:val="41"/>
          <w:sz w:val="18"/>
        </w:rPr>
        <w:t xml:space="preserve"> </w:t>
      </w:r>
      <w:r>
        <w:rPr>
          <w:b/>
          <w:i/>
          <w:sz w:val="18"/>
        </w:rPr>
        <w:t>2021</w:t>
      </w:r>
      <w:r>
        <w:rPr>
          <w:b/>
          <w:i/>
          <w:sz w:val="18"/>
        </w:rPr>
        <w:tab/>
        <w:t>ISSN: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2477-2623</w:t>
      </w:r>
    </w:p>
    <w:p w14:paraId="463506EF" w14:textId="77777777" w:rsidR="00FF115D" w:rsidRDefault="00FF115D">
      <w:pPr>
        <w:pStyle w:val="BodyText"/>
        <w:rPr>
          <w:b/>
          <w:i/>
          <w:sz w:val="20"/>
        </w:rPr>
      </w:pPr>
    </w:p>
    <w:p w14:paraId="7B57EC24" w14:textId="77777777" w:rsidR="00FF115D" w:rsidRDefault="00FF115D">
      <w:pPr>
        <w:pStyle w:val="BodyText"/>
        <w:rPr>
          <w:b/>
          <w:i/>
          <w:sz w:val="20"/>
        </w:rPr>
      </w:pPr>
    </w:p>
    <w:p w14:paraId="770B21CD" w14:textId="77777777" w:rsidR="00FF115D" w:rsidRDefault="00966EEF">
      <w:pPr>
        <w:pStyle w:val="BodyText"/>
        <w:spacing w:before="217"/>
        <w:ind w:left="122" w:right="149" w:firstLine="691"/>
        <w:jc w:val="both"/>
      </w:pPr>
      <w:r>
        <w:t>seksual, buruh anak. Pada November 2018 hanya sedikitnya perlindungan yang</w:t>
      </w:r>
      <w:r>
        <w:rPr>
          <w:spacing w:val="1"/>
        </w:rPr>
        <w:t xml:space="preserve"> </w:t>
      </w:r>
      <w:r>
        <w:t>dapat ditangani yaitu sekitar 43% sehingga diperlukannya manajemen</w:t>
      </w:r>
      <w:r>
        <w:rPr>
          <w:spacing w:val="1"/>
        </w:rPr>
        <w:t xml:space="preserve"> </w:t>
      </w:r>
      <w:r>
        <w:t>khusus untuk</w:t>
      </w:r>
      <w:r>
        <w:rPr>
          <w:spacing w:val="1"/>
        </w:rPr>
        <w:t xml:space="preserve"> </w:t>
      </w:r>
      <w:r>
        <w:t>GBV.</w:t>
      </w:r>
      <w:r>
        <w:rPr>
          <w:spacing w:val="55"/>
        </w:rPr>
        <w:t xml:space="preserve"> </w:t>
      </w:r>
      <w:r>
        <w:t>UNICEF</w:t>
      </w:r>
      <w:r>
        <w:rPr>
          <w:spacing w:val="56"/>
        </w:rPr>
        <w:t xml:space="preserve"> </w:t>
      </w:r>
      <w:r>
        <w:t>mendukung</w:t>
      </w:r>
      <w:r>
        <w:rPr>
          <w:spacing w:val="56"/>
        </w:rPr>
        <w:t xml:space="preserve"> </w:t>
      </w:r>
      <w:r>
        <w:t>adanya</w:t>
      </w:r>
      <w:r>
        <w:rPr>
          <w:spacing w:val="57"/>
        </w:rPr>
        <w:t xml:space="preserve"> </w:t>
      </w:r>
      <w:r>
        <w:t>dukungan</w:t>
      </w:r>
      <w:r>
        <w:rPr>
          <w:spacing w:val="58"/>
        </w:rPr>
        <w:t xml:space="preserve"> </w:t>
      </w:r>
      <w:r>
        <w:t>program</w:t>
      </w:r>
      <w:r>
        <w:rPr>
          <w:spacing w:val="56"/>
        </w:rPr>
        <w:t xml:space="preserve"> </w:t>
      </w:r>
      <w:r>
        <w:t>psikososial</w:t>
      </w:r>
      <w:r>
        <w:rPr>
          <w:spacing w:val="56"/>
        </w:rPr>
        <w:t xml:space="preserve"> </w:t>
      </w:r>
      <w:r>
        <w:t>untuk</w:t>
      </w:r>
      <w:r>
        <w:rPr>
          <w:spacing w:val="55"/>
        </w:rPr>
        <w:t xml:space="preserve"> </w:t>
      </w:r>
      <w:r>
        <w:t>pengungsi</w:t>
      </w:r>
      <w:r>
        <w:rPr>
          <w:spacing w:val="-57"/>
        </w:rPr>
        <w:t xml:space="preserve"> </w:t>
      </w:r>
      <w:r>
        <w:t>anak Rohingya di tempat pengungsian di Bangladesh, diantaranya dibuatnya 34 kamp</w:t>
      </w:r>
      <w:r>
        <w:rPr>
          <w:spacing w:val="1"/>
        </w:rPr>
        <w:t xml:space="preserve"> </w:t>
      </w:r>
      <w:r>
        <w:t>untuk pengungsi anak yang mencangkup layanan pengelolaan kasus, akses dukungan</w:t>
      </w:r>
      <w:r>
        <w:rPr>
          <w:spacing w:val="1"/>
        </w:rPr>
        <w:t xml:space="preserve"> </w:t>
      </w:r>
      <w:r>
        <w:t>psikisosial, kesehatan fisik, penanganan pemerkosaan secara klinis, layanan konseling</w:t>
      </w:r>
      <w:r>
        <w:rPr>
          <w:spacing w:val="1"/>
        </w:rPr>
        <w:t xml:space="preserve"> </w:t>
      </w:r>
      <w:r>
        <w:t>dan penyed</w:t>
      </w:r>
      <w:r>
        <w:t>iaan tempat yang aman bagi wanita dan anak-anak perempuan sebanyak 5</w:t>
      </w:r>
      <w:r>
        <w:rPr>
          <w:spacing w:val="1"/>
        </w:rPr>
        <w:t xml:space="preserve"> </w:t>
      </w:r>
      <w:r>
        <w:t>kamp</w:t>
      </w:r>
      <w:r>
        <w:rPr>
          <w:spacing w:val="10"/>
        </w:rPr>
        <w:t xml:space="preserve"> </w:t>
      </w:r>
      <w:r>
        <w:t>hanya</w:t>
      </w:r>
      <w:r>
        <w:rPr>
          <w:spacing w:val="9"/>
        </w:rPr>
        <w:t xml:space="preserve"> </w:t>
      </w:r>
      <w:r>
        <w:t>dapat</w:t>
      </w:r>
      <w:r>
        <w:rPr>
          <w:spacing w:val="12"/>
        </w:rPr>
        <w:t xml:space="preserve"> </w:t>
      </w:r>
      <w:r>
        <w:t>menjangkau</w:t>
      </w:r>
      <w:r>
        <w:rPr>
          <w:spacing w:val="9"/>
        </w:rPr>
        <w:t xml:space="preserve"> </w:t>
      </w:r>
      <w:r>
        <w:t>sekitar</w:t>
      </w:r>
      <w:r>
        <w:rPr>
          <w:spacing w:val="10"/>
        </w:rPr>
        <w:t xml:space="preserve"> </w:t>
      </w:r>
      <w:r>
        <w:t>25-50%</w:t>
      </w:r>
      <w:r>
        <w:rPr>
          <w:spacing w:val="10"/>
        </w:rPr>
        <w:t xml:space="preserve"> </w:t>
      </w:r>
      <w:r>
        <w:t>dari</w:t>
      </w:r>
      <w:r>
        <w:rPr>
          <w:spacing w:val="10"/>
        </w:rPr>
        <w:t xml:space="preserve"> </w:t>
      </w:r>
      <w:r>
        <w:t>layanan</w:t>
      </w:r>
      <w:r>
        <w:rPr>
          <w:spacing w:val="10"/>
        </w:rPr>
        <w:t xml:space="preserve"> </w:t>
      </w:r>
      <w:r>
        <w:rPr>
          <w:i/>
        </w:rPr>
        <w:t>gender</w:t>
      </w:r>
      <w:r>
        <w:rPr>
          <w:i/>
          <w:spacing w:val="11"/>
        </w:rPr>
        <w:t xml:space="preserve"> </w:t>
      </w:r>
      <w:r>
        <w:rPr>
          <w:i/>
        </w:rPr>
        <w:t>based</w:t>
      </w:r>
      <w:r>
        <w:rPr>
          <w:i/>
          <w:spacing w:val="10"/>
        </w:rPr>
        <w:t xml:space="preserve"> </w:t>
      </w:r>
      <w:r>
        <w:rPr>
          <w:i/>
        </w:rPr>
        <w:t>violance</w:t>
      </w:r>
      <w:r>
        <w:t>;</w:t>
      </w:r>
      <w:r>
        <w:rPr>
          <w:spacing w:val="11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kamp lainnya menjangkau sekitar 25%</w:t>
      </w:r>
      <w:r>
        <w:rPr>
          <w:spacing w:val="-2"/>
        </w:rPr>
        <w:t xml:space="preserve"> </w:t>
      </w:r>
      <w:r>
        <w:t>layanan.</w:t>
      </w:r>
    </w:p>
    <w:p w14:paraId="011CB814" w14:textId="77777777" w:rsidR="00FF115D" w:rsidRDefault="00966EEF">
      <w:pPr>
        <w:pStyle w:val="BodyText"/>
        <w:ind w:left="122" w:right="150" w:firstLine="631"/>
        <w:jc w:val="both"/>
      </w:pPr>
      <w:r>
        <w:t>Keterbatasan penggunaan layanan yang ada di pengaruhi ole</w:t>
      </w:r>
      <w:r>
        <w:t>h pengungsi wanita</w:t>
      </w:r>
      <w:r>
        <w:rPr>
          <w:spacing w:val="1"/>
        </w:rPr>
        <w:t xml:space="preserve"> </w:t>
      </w:r>
      <w:r>
        <w:t>dan anak perempuan yang membatasi pergerakan mereka serta rasa takut dan khawatir</w:t>
      </w:r>
      <w:r>
        <w:rPr>
          <w:spacing w:val="1"/>
        </w:rPr>
        <w:t xml:space="preserve"> </w:t>
      </w:r>
      <w:r>
        <w:t>untuk keluar dari tempat perlindungan mereka. Mereka juga tidak dapat menjangkau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56%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klin</w:t>
      </w:r>
      <w:r>
        <w:t>is</w:t>
      </w:r>
      <w:r>
        <w:rPr>
          <w:spacing w:val="-57"/>
        </w:rPr>
        <w:t xml:space="preserve"> </w:t>
      </w:r>
      <w:r>
        <w:t>pemerkosaan dan layanan kesehatan terkait organ reproduksi dan seks yang mana sangat</w:t>
      </w:r>
      <w:r>
        <w:rPr>
          <w:spacing w:val="-57"/>
        </w:rPr>
        <w:t xml:space="preserve"> </w:t>
      </w:r>
      <w:r>
        <w:t>penting untuk mencegah kehamilan dini dan penyakit melalui hubungan seks. UNICEF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memperluas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klinis</w:t>
      </w:r>
      <w:r>
        <w:rPr>
          <w:spacing w:val="1"/>
        </w:rPr>
        <w:t xml:space="preserve"> </w:t>
      </w:r>
      <w:r>
        <w:t>pemerkosaan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layanan</w:t>
      </w:r>
      <w:r>
        <w:rPr>
          <w:spacing w:val="-57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reproduksi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medis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melengkapi</w:t>
      </w:r>
      <w:r>
        <w:rPr>
          <w:spacing w:val="-1"/>
        </w:rPr>
        <w:t xml:space="preserve"> </w:t>
      </w:r>
      <w:r>
        <w:t>fasilitas</w:t>
      </w:r>
      <w:r>
        <w:rPr>
          <w:spacing w:val="-1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guna</w:t>
      </w:r>
      <w:r>
        <w:rPr>
          <w:spacing w:val="-2"/>
        </w:rPr>
        <w:t xml:space="preserve"> </w:t>
      </w:r>
      <w:r>
        <w:t>menghasilkan</w:t>
      </w:r>
      <w:r>
        <w:rPr>
          <w:spacing w:val="-1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klinis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berkualitas.</w:t>
      </w:r>
    </w:p>
    <w:p w14:paraId="45CE7B75" w14:textId="77777777" w:rsidR="00FF115D" w:rsidRDefault="00966EEF">
      <w:pPr>
        <w:pStyle w:val="BodyText"/>
        <w:spacing w:before="1"/>
        <w:ind w:left="122" w:right="151" w:firstLine="631"/>
        <w:jc w:val="both"/>
      </w:pPr>
      <w:r>
        <w:t>Dibuatnya kamp-kamp layanan untuk GBV, ruang ramah anak dan ruang remaja</w:t>
      </w:r>
      <w:r>
        <w:rPr>
          <w:spacing w:val="1"/>
        </w:rPr>
        <w:t xml:space="preserve"> </w:t>
      </w:r>
      <w:r>
        <w:t>telah mampu menceg</w:t>
      </w:r>
      <w:r>
        <w:t>ah trauma dan masalah psikis pengungsi anak maupun pengungsi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berkelanjutan,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belum</w:t>
      </w:r>
      <w:r>
        <w:rPr>
          <w:spacing w:val="60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dapat menjangkau pengungsi anak dan wanita tetapi beberapa pengungsi anak sudah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bersosialisasi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bermain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teman-teman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begitupun</w:t>
      </w:r>
      <w:r>
        <w:rPr>
          <w:spacing w:val="1"/>
        </w:rPr>
        <w:t xml:space="preserve"> </w:t>
      </w:r>
      <w:r>
        <w:t>wanita</w:t>
      </w:r>
      <w:r>
        <w:rPr>
          <w:spacing w:val="-57"/>
        </w:rPr>
        <w:t xml:space="preserve"> </w:t>
      </w:r>
      <w:r>
        <w:t>dewasa sudah bisa mengikuti berbagai macam pelatihan kemampuan dasar untuk dapat</w:t>
      </w:r>
      <w:r>
        <w:rPr>
          <w:spacing w:val="1"/>
        </w:rPr>
        <w:t xml:space="preserve"> </w:t>
      </w:r>
      <w:r>
        <w:t>bertahan</w:t>
      </w:r>
      <w:r>
        <w:rPr>
          <w:spacing w:val="-1"/>
        </w:rPr>
        <w:t xml:space="preserve"> </w:t>
      </w:r>
      <w:r>
        <w:t>hidup di Bangladesh</w:t>
      </w:r>
    </w:p>
    <w:p w14:paraId="1D630715" w14:textId="77777777" w:rsidR="00FF115D" w:rsidRDefault="00966EEF">
      <w:pPr>
        <w:pStyle w:val="BodyText"/>
        <w:ind w:left="122" w:right="152" w:firstLine="631"/>
        <w:jc w:val="both"/>
      </w:pPr>
      <w:r>
        <w:t>Terdapat sekitar 58% pengungsi anak membutuhkan penanganan perlindungan</w:t>
      </w:r>
      <w:r>
        <w:rPr>
          <w:spacing w:val="1"/>
        </w:rPr>
        <w:t xml:space="preserve"> </w:t>
      </w:r>
      <w:r>
        <w:t>segera. Pengungsi anak mengh</w:t>
      </w:r>
      <w:r>
        <w:t>adapi permasalahan yang serius terkait tekanan kejiwaan,</w:t>
      </w:r>
      <w:r>
        <w:rPr>
          <w:spacing w:val="1"/>
        </w:rPr>
        <w:t xml:space="preserve"> </w:t>
      </w:r>
      <w:r>
        <w:t>pengabaian, perundungan, pemisahan dari pengasuh, kekerasan seksual, pernikahan dini,</w:t>
      </w:r>
      <w:r>
        <w:rPr>
          <w:spacing w:val="-57"/>
        </w:rPr>
        <w:t xml:space="preserve"> </w:t>
      </w:r>
      <w:r>
        <w:t>buruh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anak.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psikis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serius</w:t>
      </w:r>
      <w:r>
        <w:rPr>
          <w:spacing w:val="1"/>
        </w:rPr>
        <w:t xml:space="preserve"> </w:t>
      </w:r>
      <w:r>
        <w:t>ter</w:t>
      </w:r>
      <w:r>
        <w:t>kait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menyaksikan</w:t>
      </w:r>
      <w:r>
        <w:rPr>
          <w:spacing w:val="1"/>
        </w:rPr>
        <w:t xml:space="preserve"> </w:t>
      </w:r>
      <w:r>
        <w:t>pembataian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kekerasan yang ekstrem di Myanmar, ditambah mereka mengalami stress berat terkait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pasti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pelarian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setiba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pengungsian. Sekitar 6.100 anak yang telah terdaftar ke</w:t>
      </w:r>
      <w:r>
        <w:t>hilangan keluarga yang hidup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penganiayaan. Sekitar 57% anak remaja mengalami eksploitasi seksual, pernikahan dini,</w:t>
      </w:r>
      <w:r>
        <w:rPr>
          <w:spacing w:val="-57"/>
        </w:rPr>
        <w:t xml:space="preserve"> </w:t>
      </w:r>
      <w:r>
        <w:t>perundungan</w:t>
      </w:r>
      <w:r>
        <w:rPr>
          <w:spacing w:val="-1"/>
        </w:rPr>
        <w:t xml:space="preserve"> </w:t>
      </w:r>
      <w:r>
        <w:t>dan penelantaran anak.</w:t>
      </w:r>
    </w:p>
    <w:p w14:paraId="7B136BD2" w14:textId="77777777" w:rsidR="00FF115D" w:rsidRDefault="00966EEF">
      <w:pPr>
        <w:pStyle w:val="BodyText"/>
        <w:tabs>
          <w:tab w:val="left" w:pos="1886"/>
          <w:tab w:val="left" w:pos="3868"/>
          <w:tab w:val="left" w:pos="6141"/>
          <w:tab w:val="left" w:pos="8160"/>
        </w:tabs>
        <w:ind w:left="122" w:right="149" w:firstLine="631"/>
        <w:jc w:val="both"/>
      </w:pPr>
      <w:r>
        <w:pict w14:anchorId="6F139E75">
          <v:group id="_x0000_s1056" style="position:absolute;left:0;text-align:left;margin-left:94.65pt;margin-top:208.75pt;width:434.5pt;height:21.05pt;z-index:15738368;mso-position-horizontal-relative:page" coordorigin="1893,4175" coordsize="8690,421">
            <v:line id="_x0000_s1060" style="position:absolute" from="1893,4352" to="10583,4352" strokecolor="gray" strokeweight="1pt"/>
            <v:shape id="_x0000_s1059" style="position:absolute;left:5891;top:4197;width:713;height:376" coordorigin="5891,4197" coordsize="713,376" path="m6541,4197r-587,l5929,4202r-20,14l5896,4236r-5,24l5891,4511r5,24l5909,4555r20,13l5954,4573r587,l6566,4568r20,-13l6599,4535r5,-24l6604,4260r-5,-24l6586,4216r-20,-14l6541,4197xe" stroked="f">
              <v:path arrowok="t"/>
            </v:shape>
            <v:shape id="_x0000_s1058" style="position:absolute;left:5891;top:4197;width:713;height:376" coordorigin="5891,4197" coordsize="713,376" o:spt="100" adj="0,,0" path="m5954,4197r-25,5l5909,4216r-13,20l5891,4260r,251l5896,4535r13,20l5929,4568r25,5m6541,4197r25,5l6586,4216r13,20l6604,4260r,251l6599,4535r-13,20l6566,4568r-25,5e" filled="f" strokecolor="gray" strokeweight="2.25pt">
              <v:stroke joinstyle="round"/>
              <v:formulas/>
              <v:path arrowok="t" o:connecttype="segments"/>
            </v:shape>
            <v:shape id="_x0000_s1057" type="#_x0000_t202" style="position:absolute;left:6082;top:4285;width:351;height:200" filled="f" stroked="f">
              <v:textbox inset="0,0,0,0">
                <w:txbxContent>
                  <w:p w14:paraId="7CBA5543" w14:textId="77777777" w:rsidR="00FF115D" w:rsidRDefault="00966EEF">
                    <w:pPr>
                      <w:spacing w:line="198" w:lineRule="exact"/>
                      <w:rPr>
                        <w:rFonts w:ascii="Candara"/>
                        <w:sz w:val="20"/>
                      </w:rPr>
                    </w:pPr>
                    <w:r>
                      <w:rPr>
                        <w:rFonts w:ascii="Candara"/>
                        <w:sz w:val="20"/>
                      </w:rPr>
                      <w:t>668</w:t>
                    </w:r>
                  </w:p>
                </w:txbxContent>
              </v:textbox>
            </v:shape>
            <w10:wrap anchorx="page"/>
          </v:group>
        </w:pict>
      </w:r>
      <w:r>
        <w:t>UNICEF menciptakan program perlindungan bagi pengungsi anak Rohingya di</w:t>
      </w:r>
      <w:r>
        <w:rPr>
          <w:spacing w:val="1"/>
        </w:rPr>
        <w:t xml:space="preserve"> </w:t>
      </w:r>
      <w:r>
        <w:t xml:space="preserve">kamp pengungsian, yaitu: ruang ramah anak dan ruang </w:t>
      </w:r>
      <w:r>
        <w:t>remaja. UNICEF melalui ruang</w:t>
      </w:r>
      <w:r>
        <w:rPr>
          <w:spacing w:val="1"/>
        </w:rPr>
        <w:t xml:space="preserve"> </w:t>
      </w:r>
      <w:r>
        <w:t>ramah anak</w:t>
      </w:r>
      <w:r>
        <w:rPr>
          <w:spacing w:val="1"/>
        </w:rPr>
        <w:t xml:space="preserve"> </w:t>
      </w:r>
      <w:r>
        <w:rPr>
          <w:i/>
        </w:rPr>
        <w:t>(Child</w:t>
      </w:r>
      <w:r>
        <w:rPr>
          <w:i/>
          <w:spacing w:val="1"/>
        </w:rPr>
        <w:t xml:space="preserve"> </w:t>
      </w:r>
      <w:r>
        <w:rPr>
          <w:i/>
        </w:rPr>
        <w:t xml:space="preserve">Friendly Space) </w:t>
      </w:r>
      <w:r>
        <w:t>secara statis</w:t>
      </w:r>
      <w:r>
        <w:rPr>
          <w:spacing w:val="1"/>
        </w:rPr>
        <w:t xml:space="preserve"> </w:t>
      </w:r>
      <w:r>
        <w:t>dan cepat</w:t>
      </w:r>
      <w:r>
        <w:rPr>
          <w:spacing w:val="60"/>
        </w:rPr>
        <w:t xml:space="preserve"> </w:t>
      </w:r>
      <w:r>
        <w:t>telah membangun sebanyak</w:t>
      </w:r>
      <w:r>
        <w:rPr>
          <w:spacing w:val="-57"/>
        </w:rPr>
        <w:t xml:space="preserve"> </w:t>
      </w:r>
      <w:r>
        <w:t>97 ruang untuk pengungsi anak Rohingya. Ruang ini dirancang sebagai tempat untuk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melin</w:t>
      </w:r>
      <w:r>
        <w:t>dungi</w:t>
      </w:r>
      <w:r>
        <w:rPr>
          <w:spacing w:val="1"/>
        </w:rPr>
        <w:t xml:space="preserve"> </w:t>
      </w:r>
      <w:r>
        <w:t>pengungsi</w:t>
      </w:r>
      <w:r>
        <w:rPr>
          <w:spacing w:val="-57"/>
        </w:rPr>
        <w:t xml:space="preserve"> </w:t>
      </w:r>
      <w:r>
        <w:t>anak yang sangat rentan terhadap kekerasan, pelecehan, dan eksploitasi terutama anak</w:t>
      </w:r>
      <w:r>
        <w:rPr>
          <w:spacing w:val="1"/>
        </w:rPr>
        <w:t xml:space="preserve"> </w:t>
      </w:r>
      <w:r>
        <w:t>perempuan.</w:t>
      </w:r>
      <w:r>
        <w:rPr>
          <w:spacing w:val="1"/>
        </w:rPr>
        <w:t xml:space="preserve"> </w:t>
      </w:r>
      <w:r>
        <w:t xml:space="preserve">Terdapat sekitar 180.000 anak yang telah menjangkau aktivitas di </w:t>
      </w:r>
      <w:r>
        <w:rPr>
          <w:i/>
        </w:rPr>
        <w:t>Child</w:t>
      </w:r>
      <w:r>
        <w:rPr>
          <w:i/>
          <w:spacing w:val="1"/>
        </w:rPr>
        <w:t xml:space="preserve"> </w:t>
      </w:r>
      <w:r>
        <w:rPr>
          <w:i/>
        </w:rPr>
        <w:t>Friendly</w:t>
      </w:r>
      <w:r>
        <w:rPr>
          <w:i/>
          <w:spacing w:val="56"/>
        </w:rPr>
        <w:t xml:space="preserve"> </w:t>
      </w:r>
      <w:r>
        <w:rPr>
          <w:i/>
        </w:rPr>
        <w:t>Space</w:t>
      </w:r>
      <w:r>
        <w:rPr>
          <w:i/>
          <w:spacing w:val="56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menjadi</w:t>
      </w:r>
      <w:r>
        <w:rPr>
          <w:spacing w:val="57"/>
        </w:rPr>
        <w:t xml:space="preserve"> </w:t>
      </w:r>
      <w:r>
        <w:t>tempat</w:t>
      </w:r>
      <w:r>
        <w:rPr>
          <w:spacing w:val="57"/>
        </w:rPr>
        <w:t xml:space="preserve"> </w:t>
      </w:r>
      <w:r>
        <w:t>untuk</w:t>
      </w:r>
      <w:r>
        <w:rPr>
          <w:spacing w:val="57"/>
        </w:rPr>
        <w:t xml:space="preserve"> </w:t>
      </w:r>
      <w:r>
        <w:t>anak-anak</w:t>
      </w:r>
      <w:r>
        <w:rPr>
          <w:spacing w:val="57"/>
        </w:rPr>
        <w:t xml:space="preserve"> </w:t>
      </w:r>
      <w:r>
        <w:t>yang</w:t>
      </w:r>
      <w:r>
        <w:rPr>
          <w:spacing w:val="57"/>
        </w:rPr>
        <w:t xml:space="preserve"> </w:t>
      </w:r>
      <w:r>
        <w:t>membutuhkan</w:t>
      </w:r>
      <w:r>
        <w:rPr>
          <w:spacing w:val="56"/>
        </w:rPr>
        <w:t xml:space="preserve"> </w:t>
      </w:r>
      <w:r>
        <w:t>dukungan</w:t>
      </w:r>
      <w:r>
        <w:rPr>
          <w:spacing w:val="-58"/>
        </w:rPr>
        <w:t xml:space="preserve"> </w:t>
      </w:r>
      <w:r>
        <w:t xml:space="preserve">khusus </w:t>
      </w:r>
      <w:r>
        <w:rPr>
          <w:color w:val="006FC0"/>
        </w:rPr>
        <w:t xml:space="preserve">(unicef.org, 2017). </w:t>
      </w:r>
      <w:r>
        <w:t>UNICEF juga bekerjasama dengan Bulan Sabit Merah dan</w:t>
      </w:r>
      <w:r>
        <w:rPr>
          <w:spacing w:val="1"/>
        </w:rPr>
        <w:t xml:space="preserve"> </w:t>
      </w:r>
      <w:r>
        <w:t>mitra lainnya untuk melacak dan melakukan reunifikasi terhadap keluarga pengungsi</w:t>
      </w:r>
      <w:r>
        <w:rPr>
          <w:spacing w:val="1"/>
        </w:rPr>
        <w:t xml:space="preserve"> </w:t>
      </w:r>
      <w:r>
        <w:t>anak Rohingya yang telah terpisah jauh serta memberikan berbagai macam du</w:t>
      </w:r>
      <w:r>
        <w:t>kungan</w:t>
      </w:r>
      <w:r>
        <w:rPr>
          <w:spacing w:val="1"/>
        </w:rPr>
        <w:t xml:space="preserve"> </w:t>
      </w:r>
      <w:r>
        <w:t>pada</w:t>
      </w:r>
      <w:r>
        <w:tab/>
        <w:t>korban</w:t>
      </w:r>
      <w:r>
        <w:tab/>
        <w:t>kekerasan</w:t>
      </w:r>
      <w:r>
        <w:tab/>
        <w:t>seksual</w:t>
      </w:r>
      <w:r>
        <w:tab/>
        <w:t>anak.</w:t>
      </w:r>
    </w:p>
    <w:p w14:paraId="331C4429" w14:textId="77777777" w:rsidR="00FF115D" w:rsidRDefault="00FF115D">
      <w:pPr>
        <w:jc w:val="both"/>
        <w:sectPr w:rsidR="00FF115D">
          <w:pgSz w:w="11910" w:h="16840"/>
          <w:pgMar w:top="620" w:right="1500" w:bottom="280" w:left="1580" w:header="720" w:footer="720" w:gutter="0"/>
          <w:cols w:space="720"/>
        </w:sectPr>
      </w:pPr>
    </w:p>
    <w:p w14:paraId="5E6FAFE2" w14:textId="77777777" w:rsidR="00FF115D" w:rsidRDefault="00FF115D">
      <w:pPr>
        <w:pStyle w:val="BodyText"/>
        <w:spacing w:before="4"/>
        <w:rPr>
          <w:sz w:val="17"/>
        </w:rPr>
      </w:pPr>
    </w:p>
    <w:p w14:paraId="1A4CF6A4" w14:textId="77777777" w:rsidR="00FF115D" w:rsidRDefault="00966EEF">
      <w:pPr>
        <w:spacing w:before="83"/>
        <w:ind w:left="122"/>
        <w:rPr>
          <w:b/>
          <w:i/>
          <w:sz w:val="16"/>
        </w:rPr>
      </w:pPr>
      <w:r>
        <w:pict w14:anchorId="5EB2E2F1">
          <v:shape id="_x0000_s1055" style="position:absolute;left:0;text-align:left;margin-left:84.2pt;margin-top:15.9pt;width:426.7pt;height:.1pt;z-index:-15718400;mso-wrap-distance-left:0;mso-wrap-distance-right:0;mso-position-horizontal-relative:page" coordorigin="1684,318" coordsize="8534,0" path="m1684,318r8534,e" filled="f" strokeweight="1.5pt">
            <v:path arrowok="t"/>
            <w10:wrap type="topAndBottom" anchorx="page"/>
          </v:shape>
        </w:pict>
      </w:r>
      <w:r>
        <w:rPr>
          <w:b/>
          <w:i/>
          <w:sz w:val="16"/>
        </w:rPr>
        <w:t>Yessi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Adeyna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Saputri</w:t>
      </w:r>
    </w:p>
    <w:p w14:paraId="159EB1A5" w14:textId="77777777" w:rsidR="00FF115D" w:rsidRDefault="00FF115D">
      <w:pPr>
        <w:pStyle w:val="BodyText"/>
        <w:rPr>
          <w:b/>
          <w:i/>
          <w:sz w:val="20"/>
        </w:rPr>
      </w:pPr>
    </w:p>
    <w:p w14:paraId="0411C609" w14:textId="77777777" w:rsidR="00FF115D" w:rsidRDefault="00FF115D">
      <w:pPr>
        <w:pStyle w:val="BodyText"/>
        <w:rPr>
          <w:b/>
          <w:i/>
          <w:sz w:val="20"/>
        </w:rPr>
      </w:pPr>
    </w:p>
    <w:p w14:paraId="38E6F880" w14:textId="77777777" w:rsidR="00FF115D" w:rsidRDefault="00FF115D">
      <w:pPr>
        <w:pStyle w:val="BodyText"/>
        <w:rPr>
          <w:b/>
          <w:i/>
          <w:sz w:val="20"/>
        </w:rPr>
      </w:pPr>
    </w:p>
    <w:p w14:paraId="0FD806F1" w14:textId="77777777" w:rsidR="00FF115D" w:rsidRDefault="00FF115D">
      <w:pPr>
        <w:pStyle w:val="BodyText"/>
        <w:rPr>
          <w:b/>
          <w:i/>
          <w:sz w:val="17"/>
        </w:rPr>
      </w:pPr>
    </w:p>
    <w:p w14:paraId="6D8F071E" w14:textId="77777777" w:rsidR="00FF115D" w:rsidRDefault="00966EEF">
      <w:pPr>
        <w:pStyle w:val="BodyText"/>
        <w:spacing w:before="90"/>
        <w:ind w:left="122" w:right="152" w:firstLine="631"/>
        <w:jc w:val="both"/>
      </w:pPr>
      <w:r>
        <w:t xml:space="preserve">UNICEF juga membangun ruang remaja </w:t>
      </w:r>
      <w:r>
        <w:rPr>
          <w:i/>
        </w:rPr>
        <w:t xml:space="preserve">(Adolescent space) </w:t>
      </w:r>
      <w:r>
        <w:t>dimana terdapat 309</w:t>
      </w:r>
      <w:r>
        <w:rPr>
          <w:spacing w:val="1"/>
        </w:rPr>
        <w:t xml:space="preserve"> </w:t>
      </w:r>
      <w:r>
        <w:t xml:space="preserve">ruang kelompok remaja yang berada di beberapa kamp-kamp pengungsian </w:t>
      </w:r>
      <w:r>
        <w:rPr>
          <w:color w:val="006FC0"/>
        </w:rPr>
        <w:t>(unicef.org,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2017).</w:t>
      </w:r>
      <w:r>
        <w:rPr>
          <w:color w:val="006FC0"/>
          <w:spacing w:val="1"/>
        </w:rPr>
        <w:t xml:space="preserve"> </w:t>
      </w:r>
      <w:r>
        <w:t>UNICEF menciptakan ruang ini sebagai ruang khusus untuk para remaja dalam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hidup,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rekreasi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melakukan</w:t>
      </w:r>
      <w:r>
        <w:rPr>
          <w:spacing w:val="-57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menyen</w:t>
      </w:r>
      <w:r>
        <w:t>angkan</w:t>
      </w:r>
      <w:r>
        <w:rPr>
          <w:spacing w:val="2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menyediakan</w:t>
      </w:r>
      <w:r>
        <w:rPr>
          <w:spacing w:val="-1"/>
        </w:rPr>
        <w:t xml:space="preserve"> </w:t>
      </w:r>
      <w:r>
        <w:t>layanan dukungan psikologis</w:t>
      </w:r>
      <w:r>
        <w:rPr>
          <w:spacing w:val="-1"/>
        </w:rPr>
        <w:t xml:space="preserve"> </w:t>
      </w:r>
      <w:r>
        <w:t>sosial.</w:t>
      </w:r>
    </w:p>
    <w:p w14:paraId="2310F340" w14:textId="77777777" w:rsidR="00FF115D" w:rsidRDefault="00966EEF">
      <w:pPr>
        <w:pStyle w:val="Heading1"/>
        <w:numPr>
          <w:ilvl w:val="0"/>
          <w:numId w:val="1"/>
        </w:numPr>
        <w:tabs>
          <w:tab w:val="left" w:pos="754"/>
        </w:tabs>
        <w:spacing w:before="1"/>
        <w:ind w:hanging="361"/>
        <w:jc w:val="both"/>
      </w:pPr>
      <w:r>
        <w:t>Layanan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Pengungsi</w:t>
      </w:r>
      <w:r>
        <w:rPr>
          <w:spacing w:val="-3"/>
        </w:rPr>
        <w:t xml:space="preserve"> </w:t>
      </w:r>
      <w:r>
        <w:t>Anak</w:t>
      </w:r>
      <w:r>
        <w:rPr>
          <w:spacing w:val="-2"/>
        </w:rPr>
        <w:t xml:space="preserve"> </w:t>
      </w:r>
      <w:r>
        <w:t>Rohingya</w:t>
      </w:r>
    </w:p>
    <w:p w14:paraId="5C50A0B6" w14:textId="77777777" w:rsidR="00FF115D" w:rsidRDefault="00966EEF">
      <w:pPr>
        <w:pStyle w:val="BodyText"/>
        <w:ind w:left="122" w:right="150" w:firstLine="631"/>
        <w:jc w:val="both"/>
      </w:pPr>
      <w:r>
        <w:t>Pada tahun 2017-2018, pemenuhan pendidikan untuk pengungsi anak Rohingya di</w:t>
      </w:r>
      <w:r>
        <w:rPr>
          <w:spacing w:val="-57"/>
        </w:rPr>
        <w:t xml:space="preserve"> </w:t>
      </w:r>
      <w:r>
        <w:t>pengungsian juga berhasil ditangani secara mendesak sekitar 201.800 anak. UNICEF</w:t>
      </w:r>
      <w:r>
        <w:rPr>
          <w:spacing w:val="1"/>
        </w:rPr>
        <w:t xml:space="preserve"> </w:t>
      </w:r>
      <w:r>
        <w:t>juga menjangkau lebih dari 115.029 anak berusia 4-19 tahun untuk mendapat pendidikan</w:t>
      </w:r>
      <w:r>
        <w:rPr>
          <w:spacing w:val="-57"/>
        </w:rPr>
        <w:t xml:space="preserve"> </w:t>
      </w:r>
      <w:r>
        <w:t>darurat</w:t>
      </w:r>
      <w:r>
        <w:rPr>
          <w:spacing w:val="-1"/>
        </w:rPr>
        <w:t xml:space="preserve"> </w:t>
      </w:r>
      <w:r>
        <w:t>non-fo</w:t>
      </w:r>
      <w:r>
        <w:t>rmal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melatih pengungsi</w:t>
      </w:r>
      <w:r>
        <w:rPr>
          <w:spacing w:val="-1"/>
        </w:rPr>
        <w:t xml:space="preserve"> </w:t>
      </w:r>
      <w:r>
        <w:t>usia</w:t>
      </w:r>
      <w:r>
        <w:rPr>
          <w:spacing w:val="-2"/>
        </w:rPr>
        <w:t xml:space="preserve"> </w:t>
      </w:r>
      <w:r>
        <w:t>18 tahun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mendukung pengajaran.</w:t>
      </w:r>
    </w:p>
    <w:p w14:paraId="1C324461" w14:textId="77777777" w:rsidR="00FF115D" w:rsidRDefault="00966EEF">
      <w:pPr>
        <w:pStyle w:val="BodyText"/>
        <w:ind w:left="841"/>
        <w:jc w:val="both"/>
      </w:pPr>
      <w:r>
        <w:t>Tabel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tahun 2017-2018</w:t>
      </w: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2086"/>
        <w:gridCol w:w="2213"/>
      </w:tblGrid>
      <w:tr w:rsidR="00FF115D" w14:paraId="5547BB90" w14:textId="77777777">
        <w:trPr>
          <w:trHeight w:val="439"/>
        </w:trPr>
        <w:tc>
          <w:tcPr>
            <w:tcW w:w="3044" w:type="dxa"/>
          </w:tcPr>
          <w:p w14:paraId="4F76040B" w14:textId="77777777" w:rsidR="00FF115D" w:rsidRDefault="00966EEF">
            <w:pPr>
              <w:pStyle w:val="TableParagraph"/>
              <w:spacing w:before="80" w:line="240" w:lineRule="auto"/>
              <w:ind w:left="196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</w:p>
        </w:tc>
        <w:tc>
          <w:tcPr>
            <w:tcW w:w="2086" w:type="dxa"/>
          </w:tcPr>
          <w:p w14:paraId="7D860CC8" w14:textId="77777777" w:rsidR="00FF115D" w:rsidRDefault="00966EEF">
            <w:pPr>
              <w:pStyle w:val="TableParagraph"/>
              <w:spacing w:before="80"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Dana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Darurat</w:t>
            </w:r>
          </w:p>
        </w:tc>
        <w:tc>
          <w:tcPr>
            <w:tcW w:w="2213" w:type="dxa"/>
          </w:tcPr>
          <w:p w14:paraId="1AA55F5A" w14:textId="77777777" w:rsidR="00FF115D" w:rsidRDefault="00966EEF">
            <w:pPr>
              <w:pStyle w:val="TableParagraph"/>
              <w:spacing w:before="80"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Target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Capai</w:t>
            </w:r>
          </w:p>
        </w:tc>
      </w:tr>
      <w:tr w:rsidR="00FF115D" w14:paraId="1AD282F4" w14:textId="77777777">
        <w:trPr>
          <w:trHeight w:val="275"/>
        </w:trPr>
        <w:tc>
          <w:tcPr>
            <w:tcW w:w="3044" w:type="dxa"/>
          </w:tcPr>
          <w:p w14:paraId="3BF3622C" w14:textId="77777777" w:rsidR="00FF115D" w:rsidRDefault="00966EE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  <w:tc>
          <w:tcPr>
            <w:tcW w:w="2086" w:type="dxa"/>
          </w:tcPr>
          <w:p w14:paraId="030A0A2E" w14:textId="77777777" w:rsidR="00FF115D" w:rsidRDefault="0096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Juta</w:t>
            </w:r>
          </w:p>
        </w:tc>
        <w:tc>
          <w:tcPr>
            <w:tcW w:w="2213" w:type="dxa"/>
          </w:tcPr>
          <w:p w14:paraId="3335322C" w14:textId="77777777" w:rsidR="00FF115D" w:rsidRDefault="0096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201.800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</w:tc>
      </w:tr>
      <w:tr w:rsidR="00FF115D" w14:paraId="4AC44AB4" w14:textId="77777777">
        <w:trPr>
          <w:trHeight w:val="275"/>
        </w:trPr>
        <w:tc>
          <w:tcPr>
            <w:tcW w:w="3044" w:type="dxa"/>
          </w:tcPr>
          <w:p w14:paraId="18F68144" w14:textId="77777777" w:rsidR="00FF115D" w:rsidRDefault="00966EE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2086" w:type="dxa"/>
          </w:tcPr>
          <w:p w14:paraId="43C9D124" w14:textId="77777777" w:rsidR="00FF115D" w:rsidRDefault="0096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$14,6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Juta</w:t>
            </w:r>
          </w:p>
        </w:tc>
        <w:tc>
          <w:tcPr>
            <w:tcW w:w="2213" w:type="dxa"/>
          </w:tcPr>
          <w:p w14:paraId="306917D6" w14:textId="77777777" w:rsidR="00FF115D" w:rsidRDefault="0096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117.791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</w:tc>
      </w:tr>
      <w:tr w:rsidR="00FF115D" w14:paraId="24A626A4" w14:textId="77777777">
        <w:trPr>
          <w:trHeight w:val="278"/>
        </w:trPr>
        <w:tc>
          <w:tcPr>
            <w:tcW w:w="3044" w:type="dxa"/>
          </w:tcPr>
          <w:p w14:paraId="6772ACB0" w14:textId="77777777" w:rsidR="00FF115D" w:rsidRDefault="00966EEF">
            <w:pPr>
              <w:pStyle w:val="TableParagraph"/>
              <w:spacing w:before="1" w:line="257" w:lineRule="exact"/>
              <w:ind w:left="1289" w:right="1197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086" w:type="dxa"/>
          </w:tcPr>
          <w:p w14:paraId="3557B8D9" w14:textId="77777777" w:rsidR="00FF115D" w:rsidRDefault="00966EE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27,6 Juta</w:t>
            </w:r>
          </w:p>
        </w:tc>
        <w:tc>
          <w:tcPr>
            <w:tcW w:w="2213" w:type="dxa"/>
          </w:tcPr>
          <w:p w14:paraId="015B3FAB" w14:textId="77777777" w:rsidR="00FF115D" w:rsidRDefault="00966EE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319.591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</w:tc>
      </w:tr>
    </w:tbl>
    <w:p w14:paraId="152518CE" w14:textId="77777777" w:rsidR="00FF115D" w:rsidRDefault="00966EEF">
      <w:pPr>
        <w:pStyle w:val="BodyText"/>
        <w:ind w:left="841"/>
        <w:jc w:val="both"/>
      </w:pPr>
      <w:r>
        <w:t>Sumber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hyperlink r:id="rId10">
        <w:r>
          <w:t>www.unicef.org</w:t>
        </w:r>
      </w:hyperlink>
    </w:p>
    <w:p w14:paraId="4B3550CB" w14:textId="77777777" w:rsidR="00FF115D" w:rsidRDefault="00966EEF">
      <w:pPr>
        <w:pStyle w:val="BodyText"/>
        <w:ind w:left="122" w:right="147" w:firstLine="631"/>
        <w:jc w:val="both"/>
      </w:pPr>
      <w:r>
        <w:t>Unicef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memperluas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pengungsi anak Rohingya yang berada di Bangladesh agar pengungsi anak Rohingya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hak-hak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menyelamatkan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etnis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program</w:t>
      </w:r>
      <w:r>
        <w:rPr>
          <w:spacing w:val="6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kurikulum Myanmar untuk pengungsi anak Rohingya dikarenakan keinginan pengungsi</w:t>
      </w:r>
      <w:r>
        <w:rPr>
          <w:spacing w:val="1"/>
        </w:rPr>
        <w:t xml:space="preserve"> </w:t>
      </w:r>
      <w:r>
        <w:t>anak Rohingya untuk bersekolah berdasarkan kurikulum Myanmar dimaksudkan 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berintegerasi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 Myanmar samp</w:t>
      </w:r>
      <w:r>
        <w:t>ai pada pemulangan sukarela, aman dan bermartabat dapat</w:t>
      </w:r>
      <w:r>
        <w:rPr>
          <w:spacing w:val="1"/>
        </w:rPr>
        <w:t xml:space="preserve"> </w:t>
      </w:r>
      <w:r>
        <w:t>dilakukan</w:t>
      </w:r>
      <w:r>
        <w:rPr>
          <w:spacing w:val="15"/>
        </w:rPr>
        <w:t xml:space="preserve"> </w:t>
      </w:r>
      <w:r>
        <w:t>sepenuhnya.</w:t>
      </w:r>
      <w:r>
        <w:rPr>
          <w:spacing w:val="19"/>
        </w:rPr>
        <w:t xml:space="preserve"> </w:t>
      </w:r>
      <w:r>
        <w:t>UNICEF</w:t>
      </w:r>
      <w:r>
        <w:rPr>
          <w:spacing w:val="13"/>
        </w:rPr>
        <w:t xml:space="preserve"> </w:t>
      </w:r>
      <w:r>
        <w:t>memberikan</w:t>
      </w:r>
      <w:r>
        <w:rPr>
          <w:spacing w:val="17"/>
        </w:rPr>
        <w:t xml:space="preserve"> </w:t>
      </w:r>
      <w:r>
        <w:t>program</w:t>
      </w:r>
      <w:r>
        <w:rPr>
          <w:spacing w:val="16"/>
        </w:rPr>
        <w:t xml:space="preserve"> </w:t>
      </w:r>
      <w:r>
        <w:t>pendidikan</w:t>
      </w:r>
      <w:r>
        <w:rPr>
          <w:spacing w:val="15"/>
        </w:rPr>
        <w:t xml:space="preserve"> </w:t>
      </w:r>
      <w:r>
        <w:t>informal</w:t>
      </w:r>
      <w:r>
        <w:rPr>
          <w:spacing w:val="16"/>
        </w:rPr>
        <w:t xml:space="preserve"> </w:t>
      </w:r>
      <w:r>
        <w:t>kepada</w:t>
      </w:r>
    </w:p>
    <w:p w14:paraId="5769558C" w14:textId="77777777" w:rsidR="00FF115D" w:rsidRDefault="00966EEF">
      <w:pPr>
        <w:pStyle w:val="BodyText"/>
        <w:ind w:left="122" w:right="150"/>
        <w:jc w:val="both"/>
      </w:pPr>
      <w:r>
        <w:t>220.000 pengungsi anak Rohingya yang berusia 4-14 tahun dengan berdasarkan pada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seb</w:t>
      </w:r>
      <w:r>
        <w:t>agai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Kompetensi Pembelajaran (LCFA). Sebagian besar pengungsi anak Rohingya belajar</w:t>
      </w:r>
      <w:r>
        <w:rPr>
          <w:spacing w:val="1"/>
        </w:rPr>
        <w:t xml:space="preserve"> </w:t>
      </w:r>
      <w:r>
        <w:t>LCFA pada tingkat satu dan dua yaitu setara dengan tingkat Paud hingga kelas 2 sekolah</w:t>
      </w:r>
      <w:r>
        <w:rPr>
          <w:spacing w:val="-57"/>
        </w:rPr>
        <w:t xml:space="preserve"> </w:t>
      </w:r>
      <w:r>
        <w:t>dasar dalam system pendidikan sekolah formal. Tingkatan terti</w:t>
      </w:r>
      <w:r>
        <w:t>nggi LCFA yaitu pada</w:t>
      </w:r>
      <w:r>
        <w:rPr>
          <w:spacing w:val="1"/>
        </w:rPr>
        <w:t xml:space="preserve"> </w:t>
      </w:r>
      <w:r>
        <w:t xml:space="preserve">level tiga dan empat yang mana setara dengan kelas 3 dam 4 di sekolah dasar </w:t>
      </w:r>
      <w:r>
        <w:rPr>
          <w:color w:val="006FC0"/>
        </w:rPr>
        <w:t>(Reidy,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2021)</w:t>
      </w:r>
      <w:r>
        <w:t>.</w:t>
      </w:r>
    </w:p>
    <w:p w14:paraId="7F03BD43" w14:textId="77777777" w:rsidR="00FF115D" w:rsidRDefault="00966EEF">
      <w:pPr>
        <w:pStyle w:val="BodyText"/>
        <w:ind w:left="122" w:right="147" w:firstLine="631"/>
        <w:jc w:val="both"/>
      </w:pPr>
      <w:r>
        <w:pict w14:anchorId="0FB91BE2">
          <v:group id="_x0000_s1050" style="position:absolute;left:0;text-align:left;margin-left:94.65pt;margin-top:239.35pt;width:434.5pt;height:21.05pt;z-index:15739392;mso-position-horizontal-relative:page" coordorigin="1893,4787" coordsize="8690,421">
            <v:line id="_x0000_s1054" style="position:absolute" from="1893,4964" to="10583,4964" strokecolor="gray" strokeweight="1pt"/>
            <v:shape id="_x0000_s1053" style="position:absolute;left:5891;top:4809;width:713;height:376" coordorigin="5891,4809" coordsize="713,376" path="m6541,4809r-587,l5929,4814r-20,14l5896,4848r-5,24l5891,5123r5,24l5909,5167r20,13l5954,5185r587,l6566,5180r20,-13l6599,5147r5,-24l6604,4872r-5,-24l6586,4828r-20,-14l6541,4809xe" stroked="f">
              <v:path arrowok="t"/>
            </v:shape>
            <v:shape id="_x0000_s1052" style="position:absolute;left:5891;top:4809;width:713;height:376" coordorigin="5891,4809" coordsize="713,376" o:spt="100" adj="0,,0" path="m5954,4809r-25,5l5909,4828r-13,20l5891,4872r,251l5896,5147r13,20l5929,5180r25,5m6541,4809r25,5l6586,4828r13,20l6604,4872r,251l6599,5147r-13,20l6566,5180r-25,5e" filled="f" strokecolor="gray" strokeweight="2.25pt">
              <v:stroke joinstyle="round"/>
              <v:formulas/>
              <v:path arrowok="t" o:connecttype="segments"/>
            </v:shape>
            <v:shape id="_x0000_s1051" type="#_x0000_t202" style="position:absolute;left:6082;top:4897;width:351;height:200" filled="f" stroked="f">
              <v:textbox inset="0,0,0,0">
                <w:txbxContent>
                  <w:p w14:paraId="47C7E824" w14:textId="77777777" w:rsidR="00FF115D" w:rsidRDefault="00966EEF">
                    <w:pPr>
                      <w:spacing w:line="198" w:lineRule="exact"/>
                      <w:rPr>
                        <w:rFonts w:ascii="Candara"/>
                        <w:sz w:val="20"/>
                      </w:rPr>
                    </w:pPr>
                    <w:r>
                      <w:rPr>
                        <w:rFonts w:ascii="Candara"/>
                        <w:sz w:val="20"/>
                      </w:rPr>
                      <w:t>669</w:t>
                    </w:r>
                  </w:p>
                </w:txbxContent>
              </v:textbox>
            </v:shape>
            <w10:wrap anchorx="page"/>
          </v:group>
        </w:pict>
      </w:r>
      <w:r>
        <w:t>Program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Rohingya.</w:t>
      </w:r>
      <w:r>
        <w:rPr>
          <w:spacing w:val="1"/>
        </w:rPr>
        <w:t xml:space="preserve"> </w:t>
      </w:r>
      <w:r>
        <w:t>UNICEF juga mendukung pengembangan pendidikan dan pembelajaran bagi pengungsi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berusia</w:t>
      </w:r>
      <w:r>
        <w:rPr>
          <w:spacing w:val="1"/>
        </w:rPr>
        <w:t xml:space="preserve"> </w:t>
      </w:r>
      <w:r>
        <w:t>15-18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literasi,</w:t>
      </w:r>
      <w:r>
        <w:rPr>
          <w:spacing w:val="1"/>
        </w:rPr>
        <w:t xml:space="preserve"> </w:t>
      </w:r>
      <w:r>
        <w:t>berhitung,</w:t>
      </w:r>
      <w:r>
        <w:rPr>
          <w:spacing w:val="1"/>
        </w:rPr>
        <w:t xml:space="preserve"> </w:t>
      </w:r>
      <w:r>
        <w:t>keterampilan hidup dan pelatihan kejuruan sebanyak lebih dari 18.000 remaja Rohingya.</w:t>
      </w:r>
      <w:r>
        <w:rPr>
          <w:spacing w:val="-57"/>
        </w:rPr>
        <w:t xml:space="preserve"> </w:t>
      </w:r>
      <w:r>
        <w:t>Akan tetapi, kese</w:t>
      </w:r>
      <w:r>
        <w:t>njangan masih tetap ada terkait program yang berfokus remaja ini perlu</w:t>
      </w:r>
      <w:r>
        <w:rPr>
          <w:spacing w:val="-57"/>
        </w:rPr>
        <w:t xml:space="preserve"> </w:t>
      </w:r>
      <w:r>
        <w:t>ditingkatkan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menjangkau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berusia</w:t>
      </w:r>
      <w:r>
        <w:rPr>
          <w:spacing w:val="1"/>
        </w:rPr>
        <w:t xml:space="preserve"> </w:t>
      </w:r>
      <w:r>
        <w:t>15-18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sekitar 74.000 remaja. Pendidikan memiliki peran penting bagi masa depan pengungsi</w:t>
      </w:r>
      <w:r>
        <w:rPr>
          <w:spacing w:val="1"/>
        </w:rPr>
        <w:t xml:space="preserve"> </w:t>
      </w:r>
      <w:r>
        <w:t>anak Rohingya, anak-anak</w:t>
      </w:r>
      <w:r>
        <w:t xml:space="preserve"> perlu berkembang dan terus belajar demi memiliki kehidupan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dimasa</w:t>
      </w:r>
      <w:r>
        <w:rPr>
          <w:spacing w:val="1"/>
        </w:rPr>
        <w:t xml:space="preserve"> </w:t>
      </w:r>
      <w:r>
        <w:t>depan.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belajar,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berbahaya menjadi</w:t>
      </w:r>
      <w:r>
        <w:rPr>
          <w:spacing w:val="1"/>
        </w:rPr>
        <w:t xml:space="preserve"> </w:t>
      </w:r>
      <w:r>
        <w:t>sasaran perdagangan manusia, pernnikahan anak, eksploitasi dan</w:t>
      </w:r>
      <w:r>
        <w:rPr>
          <w:spacing w:val="1"/>
        </w:rPr>
        <w:t xml:space="preserve"> </w:t>
      </w:r>
      <w:r>
        <w:t>pelecehan. Program ini membantu memperdayakan anak perempuan muda dan anak</w:t>
      </w:r>
      <w:r>
        <w:rPr>
          <w:spacing w:val="1"/>
        </w:rPr>
        <w:t xml:space="preserve"> </w:t>
      </w:r>
      <w:r>
        <w:t>laki-laki membangun kepercayaan diri mereka dan melengkapi mereka dengan investasi</w:t>
      </w:r>
      <w:r>
        <w:rPr>
          <w:spacing w:val="1"/>
        </w:rPr>
        <w:t xml:space="preserve"> </w:t>
      </w:r>
      <w:r>
        <w:t xml:space="preserve">yang tepat dalam bidang pendidikan </w:t>
      </w:r>
      <w:r>
        <w:t>dan dapat berkontibusi lebih banyak untuk etnis</w:t>
      </w:r>
      <w:r>
        <w:rPr>
          <w:spacing w:val="1"/>
        </w:rPr>
        <w:t xml:space="preserve"> </w:t>
      </w:r>
      <w:r>
        <w:t>mereka.</w:t>
      </w:r>
    </w:p>
    <w:p w14:paraId="4D80B8A3" w14:textId="77777777" w:rsidR="00FF115D" w:rsidRDefault="00FF115D">
      <w:pPr>
        <w:jc w:val="both"/>
        <w:sectPr w:rsidR="00FF115D">
          <w:pgSz w:w="11910" w:h="16840"/>
          <w:pgMar w:top="620" w:right="1500" w:bottom="280" w:left="1580" w:header="720" w:footer="720" w:gutter="0"/>
          <w:cols w:space="720"/>
        </w:sectPr>
      </w:pPr>
    </w:p>
    <w:p w14:paraId="5E382472" w14:textId="77777777" w:rsidR="00FF115D" w:rsidRDefault="00FF115D">
      <w:pPr>
        <w:pStyle w:val="BodyText"/>
        <w:spacing w:before="4"/>
        <w:rPr>
          <w:sz w:val="17"/>
        </w:rPr>
      </w:pPr>
    </w:p>
    <w:p w14:paraId="34120CFF" w14:textId="77777777" w:rsidR="00FF115D" w:rsidRDefault="00966EEF">
      <w:pPr>
        <w:tabs>
          <w:tab w:val="left" w:pos="6408"/>
        </w:tabs>
        <w:spacing w:before="81"/>
        <w:ind w:left="122"/>
        <w:rPr>
          <w:b/>
          <w:i/>
          <w:sz w:val="18"/>
        </w:rPr>
      </w:pPr>
      <w:r>
        <w:pict w14:anchorId="4B6F68E5">
          <v:shape id="_x0000_s1049" style="position:absolute;left:0;text-align:left;margin-left:84.2pt;margin-top:17.05pt;width:426.7pt;height:.1pt;z-index:-15717376;mso-wrap-distance-left:0;mso-wrap-distance-right:0;mso-position-horizontal-relative:page" coordorigin="1684,341" coordsize="8534,0" path="m1684,341r8534,e" filled="f" strokeweight="1.5pt">
            <v:path arrowok="t"/>
            <w10:wrap type="topAndBottom" anchorx="page"/>
          </v:shape>
        </w:pict>
      </w:r>
      <w:r>
        <w:rPr>
          <w:b/>
          <w:i/>
          <w:sz w:val="16"/>
        </w:rPr>
        <w:t>eJournal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Ilmu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Hubungan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Internasional</w:t>
      </w:r>
      <w:r>
        <w:rPr>
          <w:b/>
          <w:i/>
          <w:sz w:val="18"/>
        </w:rPr>
        <w:t>,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Vol.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9</w:t>
      </w:r>
      <w:r>
        <w:rPr>
          <w:b/>
          <w:i/>
          <w:spacing w:val="42"/>
          <w:sz w:val="18"/>
        </w:rPr>
        <w:t xml:space="preserve"> </w:t>
      </w:r>
      <w:r>
        <w:rPr>
          <w:b/>
          <w:i/>
          <w:sz w:val="18"/>
        </w:rPr>
        <w:t>No.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4,</w:t>
      </w:r>
      <w:r>
        <w:rPr>
          <w:b/>
          <w:i/>
          <w:spacing w:val="41"/>
          <w:sz w:val="18"/>
        </w:rPr>
        <w:t xml:space="preserve"> </w:t>
      </w:r>
      <w:r>
        <w:rPr>
          <w:b/>
          <w:i/>
          <w:sz w:val="18"/>
        </w:rPr>
        <w:t>2021</w:t>
      </w:r>
      <w:r>
        <w:rPr>
          <w:b/>
          <w:i/>
          <w:sz w:val="18"/>
        </w:rPr>
        <w:tab/>
        <w:t>ISSN: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2477-2623</w:t>
      </w:r>
    </w:p>
    <w:p w14:paraId="33895579" w14:textId="77777777" w:rsidR="00FF115D" w:rsidRDefault="00FF115D">
      <w:pPr>
        <w:pStyle w:val="BodyText"/>
        <w:rPr>
          <w:b/>
          <w:i/>
          <w:sz w:val="20"/>
        </w:rPr>
      </w:pPr>
    </w:p>
    <w:p w14:paraId="36A0DDB2" w14:textId="77777777" w:rsidR="00FF115D" w:rsidRDefault="00FF115D">
      <w:pPr>
        <w:pStyle w:val="BodyText"/>
        <w:rPr>
          <w:b/>
          <w:i/>
          <w:sz w:val="20"/>
        </w:rPr>
      </w:pPr>
    </w:p>
    <w:p w14:paraId="5465CE3A" w14:textId="77777777" w:rsidR="00FF115D" w:rsidRDefault="00FF115D">
      <w:pPr>
        <w:pStyle w:val="BodyText"/>
        <w:rPr>
          <w:b/>
          <w:i/>
          <w:sz w:val="20"/>
        </w:rPr>
      </w:pPr>
    </w:p>
    <w:p w14:paraId="60A57BBB" w14:textId="77777777" w:rsidR="00FF115D" w:rsidRDefault="00FF115D">
      <w:pPr>
        <w:pStyle w:val="BodyText"/>
        <w:spacing w:before="10"/>
        <w:rPr>
          <w:b/>
          <w:i/>
          <w:sz w:val="22"/>
        </w:rPr>
      </w:pPr>
    </w:p>
    <w:p w14:paraId="4788AE04" w14:textId="77777777" w:rsidR="00FF115D" w:rsidRDefault="00966EEF">
      <w:pPr>
        <w:pStyle w:val="BodyText"/>
        <w:ind w:left="122" w:right="149" w:firstLine="631"/>
        <w:jc w:val="both"/>
      </w:pPr>
      <w:r>
        <w:t>UNICEF untuk mencapai target pengajaran dengan meningkatkan rekrutmen tim</w:t>
      </w:r>
      <w:r>
        <w:rPr>
          <w:spacing w:val="1"/>
        </w:rPr>
        <w:t xml:space="preserve"> </w:t>
      </w:r>
      <w:r>
        <w:t>pengajar melalui da</w:t>
      </w:r>
      <w:r>
        <w:t>ri etnis Rohingya maupun dari masyarakat Bangladesh itu sendiri</w:t>
      </w:r>
      <w:r>
        <w:rPr>
          <w:spacing w:val="1"/>
        </w:rPr>
        <w:t xml:space="preserve"> </w:t>
      </w:r>
      <w:r>
        <w:t>yang memenuhi kualifikasi serta pengalaman di bidang akademik yang sesuai. UNICEF</w:t>
      </w:r>
      <w:r>
        <w:rPr>
          <w:spacing w:val="1"/>
        </w:rPr>
        <w:t xml:space="preserve"> </w:t>
      </w:r>
      <w:r>
        <w:t>merekrut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pengajaran</w:t>
      </w:r>
      <w:r>
        <w:rPr>
          <w:spacing w:val="1"/>
        </w:rPr>
        <w:t xml:space="preserve"> </w:t>
      </w:r>
      <w:r>
        <w:t>disamping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8.900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ada.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pengajaran nanti akan diintegrasikan ke dalam kurikulum Myanmar yang ditingkatkan</w:t>
      </w:r>
      <w:r>
        <w:rPr>
          <w:spacing w:val="1"/>
        </w:rPr>
        <w:t xml:space="preserve"> </w:t>
      </w:r>
      <w:r>
        <w:t>dan diperluas untuk menjangkau lebih banyak anak, dimana pengajaran tersebut akan</w:t>
      </w:r>
      <w:r>
        <w:rPr>
          <w:spacing w:val="1"/>
        </w:rPr>
        <w:t xml:space="preserve"> </w:t>
      </w:r>
      <w:r>
        <w:t>memfokuskan pada Bahasa Burma, inggr</w:t>
      </w:r>
      <w:r>
        <w:t>is, matematika, sains dan studi sosial yang akan</w:t>
      </w:r>
      <w:r>
        <w:rPr>
          <w:spacing w:val="-57"/>
        </w:rPr>
        <w:t xml:space="preserve"> </w:t>
      </w:r>
      <w:r>
        <w:t>diperkenalkan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bertahap</w:t>
      </w:r>
      <w:r>
        <w:rPr>
          <w:spacing w:val="1"/>
        </w:rPr>
        <w:t xml:space="preserve"> </w:t>
      </w:r>
      <w:r>
        <w:rPr>
          <w:color w:val="006FC0"/>
        </w:rPr>
        <w:t>(Reidy, 2021)</w:t>
      </w:r>
      <w:r>
        <w:t>.</w:t>
      </w:r>
    </w:p>
    <w:p w14:paraId="6188BDAC" w14:textId="77777777" w:rsidR="00FF115D" w:rsidRDefault="00FF115D">
      <w:pPr>
        <w:pStyle w:val="BodyText"/>
      </w:pPr>
    </w:p>
    <w:p w14:paraId="55E150BE" w14:textId="77777777" w:rsidR="00FF115D" w:rsidRDefault="00966EEF">
      <w:pPr>
        <w:pStyle w:val="Heading1"/>
        <w:numPr>
          <w:ilvl w:val="0"/>
          <w:numId w:val="1"/>
        </w:numPr>
        <w:tabs>
          <w:tab w:val="left" w:pos="754"/>
        </w:tabs>
        <w:ind w:right="150"/>
        <w:jc w:val="both"/>
      </w:pPr>
      <w:r>
        <w:t>Kolaborasi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penanganan</w:t>
      </w:r>
      <w:r>
        <w:rPr>
          <w:spacing w:val="-57"/>
        </w:rPr>
        <w:t xml:space="preserve"> </w:t>
      </w:r>
      <w:r>
        <w:t>jangka</w:t>
      </w:r>
      <w:r>
        <w:rPr>
          <w:spacing w:val="-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untu menangani</w:t>
      </w:r>
      <w:r>
        <w:rPr>
          <w:spacing w:val="-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anak Rohingya.</w:t>
      </w:r>
    </w:p>
    <w:p w14:paraId="3FE35A05" w14:textId="77777777" w:rsidR="00FF115D" w:rsidRDefault="00966EEF">
      <w:pPr>
        <w:pStyle w:val="BodyText"/>
        <w:spacing w:before="1"/>
        <w:ind w:left="122" w:right="149" w:firstLine="631"/>
        <w:jc w:val="both"/>
      </w:pPr>
      <w:r>
        <w:t xml:space="preserve">Upaya penanganan masalah yang bersifat </w:t>
      </w:r>
      <w:r>
        <w:rPr>
          <w:i/>
        </w:rPr>
        <w:t xml:space="preserve">long-term </w:t>
      </w:r>
      <w:r>
        <w:t>melalui kolaborasi dengan</w:t>
      </w:r>
      <w:r>
        <w:rPr>
          <w:spacing w:val="1"/>
        </w:rPr>
        <w:t xml:space="preserve"> </w:t>
      </w:r>
      <w:r>
        <w:t>pemerintah Bangladesh dan Organisasi Internasional lainnya yaitu penanganan terkait</w:t>
      </w:r>
      <w:r>
        <w:rPr>
          <w:spacing w:val="1"/>
        </w:rPr>
        <w:t xml:space="preserve"> </w:t>
      </w:r>
      <w:r>
        <w:t>bantuan kemanusiaan, identitas dan repatriasi pengungsi anak Rohingya di Bangladesh.</w:t>
      </w:r>
      <w:r>
        <w:rPr>
          <w:spacing w:val="1"/>
        </w:rPr>
        <w:t xml:space="preserve"> </w:t>
      </w:r>
      <w:r>
        <w:t>UNICEF bersa</w:t>
      </w:r>
      <w:r>
        <w:t>ma mitra kerjanya menggalang dana bantuan dan melakukan aksi kerja</w:t>
      </w:r>
      <w:r>
        <w:rPr>
          <w:spacing w:val="1"/>
        </w:rPr>
        <w:t xml:space="preserve"> </w:t>
      </w:r>
      <w:r>
        <w:t>nyata untuk pengungsi Rohingya di Bangladesh. Bangladesh bersama dengan UNHCR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Repatriasi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Rohingya di</w:t>
      </w:r>
      <w:r>
        <w:rPr>
          <w:spacing w:val="1"/>
        </w:rPr>
        <w:t xml:space="preserve"> </w:t>
      </w:r>
      <w:r>
        <w:t>pengungsian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melebihi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tampung.</w:t>
      </w:r>
      <w:r>
        <w:rPr>
          <w:spacing w:val="60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pemerintah</w:t>
      </w:r>
      <w:r>
        <w:rPr>
          <w:spacing w:val="-57"/>
        </w:rPr>
        <w:t xml:space="preserve"> </w:t>
      </w:r>
      <w:r>
        <w:t>Myanmar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kesepakatan</w:t>
      </w:r>
      <w:r>
        <w:rPr>
          <w:spacing w:val="1"/>
        </w:rPr>
        <w:t xml:space="preserve"> </w:t>
      </w:r>
      <w:r>
        <w:rPr>
          <w:i/>
        </w:rPr>
        <w:t>Arrangement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Return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Displaced</w:t>
      </w:r>
      <w:r>
        <w:rPr>
          <w:i/>
          <w:spacing w:val="1"/>
        </w:rPr>
        <w:t xml:space="preserve"> </w:t>
      </w:r>
      <w:r>
        <w:rPr>
          <w:i/>
        </w:rPr>
        <w:t>Persons</w:t>
      </w:r>
      <w:r>
        <w:rPr>
          <w:i/>
          <w:spacing w:val="1"/>
        </w:rPr>
        <w:t xml:space="preserve"> </w:t>
      </w:r>
      <w:r>
        <w:rPr>
          <w:i/>
        </w:rPr>
        <w:t>from</w:t>
      </w:r>
      <w:r>
        <w:rPr>
          <w:i/>
          <w:spacing w:val="1"/>
        </w:rPr>
        <w:t xml:space="preserve"> </w:t>
      </w:r>
      <w:r>
        <w:rPr>
          <w:i/>
        </w:rPr>
        <w:t xml:space="preserve">Rakhine State </w:t>
      </w:r>
      <w:r>
        <w:t xml:space="preserve">dengan agenda untuk melakukan </w:t>
      </w:r>
      <w:r>
        <w:t>repatriasi terhadap 1.500 orang tiap</w:t>
      </w:r>
      <w:r>
        <w:rPr>
          <w:spacing w:val="1"/>
        </w:rPr>
        <w:t xml:space="preserve"> </w:t>
      </w:r>
      <w:r>
        <w:t>minggunya</w:t>
      </w:r>
      <w:r>
        <w:rPr>
          <w:spacing w:val="-2"/>
        </w:rPr>
        <w:t xml:space="preserve"> </w:t>
      </w:r>
      <w:r>
        <w:t>kembali ke</w:t>
      </w:r>
      <w:r>
        <w:rPr>
          <w:spacing w:val="1"/>
        </w:rPr>
        <w:t xml:space="preserve"> </w:t>
      </w:r>
      <w:r>
        <w:t>Myanmar</w:t>
      </w:r>
      <w:r>
        <w:rPr>
          <w:spacing w:val="-2"/>
        </w:rPr>
        <w:t xml:space="preserve"> </w:t>
      </w:r>
      <w:r>
        <w:t>dalam kurun</w:t>
      </w:r>
      <w:r>
        <w:rPr>
          <w:spacing w:val="2"/>
        </w:rPr>
        <w:t xml:space="preserve"> </w:t>
      </w:r>
      <w:r>
        <w:t>waktu dua tahun.</w:t>
      </w:r>
    </w:p>
    <w:p w14:paraId="10015938" w14:textId="77777777" w:rsidR="00FF115D" w:rsidRDefault="00966EEF">
      <w:pPr>
        <w:pStyle w:val="BodyText"/>
        <w:ind w:left="122" w:right="150" w:firstLine="631"/>
        <w:jc w:val="both"/>
      </w:pPr>
      <w:r>
        <w:t>Kesepakatan tersebut ditandatangani oleh Aung San Suu Kyi dan Menteri Luar</w:t>
      </w:r>
      <w:r>
        <w:rPr>
          <w:spacing w:val="1"/>
        </w:rPr>
        <w:t xml:space="preserve"> </w:t>
      </w:r>
      <w:r>
        <w:t>Negeri Bangladesh pada tanggal 23 November 2017. Akan tetapi, situasi yang tidak</w:t>
      </w:r>
      <w:r>
        <w:rPr>
          <w:spacing w:val="1"/>
        </w:rPr>
        <w:t xml:space="preserve"> </w:t>
      </w:r>
      <w:r>
        <w:t>terke</w:t>
      </w:r>
      <w:r>
        <w:t>ndali di Myanmar membuat mereka ragu untuk menjalankan repatriasi. Trauma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berulang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dipenuhi</w:t>
      </w:r>
      <w:r>
        <w:rPr>
          <w:spacing w:val="1"/>
        </w:rPr>
        <w:t xml:space="preserve"> </w:t>
      </w:r>
      <w:r>
        <w:t>Myanmar agar mereka dapat secara sukarela kembali, syarat tersebut:</w:t>
      </w:r>
      <w:r>
        <w:rPr>
          <w:spacing w:val="1"/>
        </w:rPr>
        <w:t xml:space="preserve"> </w:t>
      </w:r>
      <w:r>
        <w:t>pengembalian</w:t>
      </w:r>
      <w:r>
        <w:rPr>
          <w:spacing w:val="1"/>
        </w:rPr>
        <w:t xml:space="preserve"> </w:t>
      </w:r>
      <w:r>
        <w:t>tanah rampasan</w:t>
      </w:r>
      <w:r>
        <w:rPr>
          <w:b/>
        </w:rPr>
        <w:t xml:space="preserve">, </w:t>
      </w:r>
      <w:r>
        <w:t>perbaikan terhadap rumah, sekolah dan masjid</w:t>
      </w:r>
      <w:r>
        <w:rPr>
          <w:b/>
        </w:rPr>
        <w:t xml:space="preserve">, </w:t>
      </w:r>
      <w:r>
        <w:t>pembebasan tahanan</w:t>
      </w:r>
      <w:r>
        <w:rPr>
          <w:spacing w:val="1"/>
        </w:rPr>
        <w:t xml:space="preserve"> </w:t>
      </w:r>
      <w:r>
        <w:t>etnis Rohingya</w:t>
      </w:r>
      <w:r>
        <w:rPr>
          <w:b/>
        </w:rPr>
        <w:t xml:space="preserve">, </w:t>
      </w:r>
      <w:r>
        <w:t>menuntut tanggung jawab myanmar terkait kekejaman yang mereka</w:t>
      </w:r>
      <w:r>
        <w:rPr>
          <w:spacing w:val="1"/>
        </w:rPr>
        <w:t xml:space="preserve"> </w:t>
      </w:r>
      <w:r>
        <w:t>dapat. Pada Janu</w:t>
      </w:r>
      <w:r>
        <w:t>ari 2018, setelah dua bulan kesepakatan repatriasi yang dijadwalkan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dilaksanakan.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terhambatnya</w:t>
      </w:r>
      <w:r>
        <w:rPr>
          <w:spacing w:val="1"/>
        </w:rPr>
        <w:t xml:space="preserve"> </w:t>
      </w:r>
      <w:r>
        <w:t>pelaksanaan</w:t>
      </w:r>
      <w:r>
        <w:rPr>
          <w:spacing w:val="-57"/>
        </w:rPr>
        <w:t xml:space="preserve"> </w:t>
      </w:r>
      <w:r>
        <w:t>dikarenakan</w:t>
      </w:r>
      <w:r>
        <w:rPr>
          <w:spacing w:val="-1"/>
        </w:rPr>
        <w:t xml:space="preserve"> </w:t>
      </w:r>
      <w:r>
        <w:t>verifikasi data pengungsi</w:t>
      </w:r>
      <w:r>
        <w:rPr>
          <w:spacing w:val="-1"/>
        </w:rPr>
        <w:t xml:space="preserve"> </w:t>
      </w:r>
      <w:r>
        <w:t>Rohingya belum juga selesai.</w:t>
      </w:r>
    </w:p>
    <w:p w14:paraId="1EC8864C" w14:textId="77777777" w:rsidR="00FF115D" w:rsidRDefault="00966EEF">
      <w:pPr>
        <w:pStyle w:val="BodyText"/>
        <w:ind w:left="122" w:right="146" w:firstLine="631"/>
        <w:jc w:val="both"/>
      </w:pPr>
      <w:r>
        <w:t>Rohingya telah kehilangan identitas kewarganegara</w:t>
      </w:r>
      <w:r>
        <w:t>annya untuk waktu yang lama.</w:t>
      </w:r>
      <w:r>
        <w:rPr>
          <w:spacing w:val="-57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imigran</w:t>
      </w:r>
      <w:r>
        <w:rPr>
          <w:spacing w:val="1"/>
        </w:rPr>
        <w:t xml:space="preserve"> </w:t>
      </w:r>
      <w:r>
        <w:t>ilegal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menetap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Rakhine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mendapat diskriminasi terkait agama dan ras oleh masyarakat Myanmar. Menanggapi</w:t>
      </w:r>
      <w:r>
        <w:rPr>
          <w:spacing w:val="1"/>
        </w:rPr>
        <w:t xml:space="preserve"> </w:t>
      </w:r>
      <w:r>
        <w:t>krisis</w:t>
      </w:r>
      <w:r>
        <w:rPr>
          <w:spacing w:val="1"/>
        </w:rPr>
        <w:t xml:space="preserve"> </w:t>
      </w:r>
      <w:r>
        <w:t>identitas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kartu</w:t>
      </w:r>
      <w:r>
        <w:rPr>
          <w:spacing w:val="-57"/>
        </w:rPr>
        <w:t xml:space="preserve"> </w:t>
      </w:r>
      <w:r>
        <w:t>identitas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rPr>
          <w:i/>
        </w:rPr>
        <w:t>“Myanmar</w:t>
      </w:r>
      <w:r>
        <w:rPr>
          <w:i/>
          <w:spacing w:val="1"/>
        </w:rPr>
        <w:t xml:space="preserve"> </w:t>
      </w:r>
      <w:r>
        <w:rPr>
          <w:i/>
        </w:rPr>
        <w:t>Nationals”</w:t>
      </w:r>
      <w:r>
        <w:t>.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termasuk anak-anak juga secara biometrik telah terdaftar di Depertemen Imigrasi dan</w:t>
      </w:r>
      <w:r>
        <w:rPr>
          <w:spacing w:val="1"/>
        </w:rPr>
        <w:t xml:space="preserve"> </w:t>
      </w:r>
      <w:r>
        <w:t>paspor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kemanusiaan,</w:t>
      </w:r>
      <w:r>
        <w:rPr>
          <w:spacing w:val="1"/>
        </w:rPr>
        <w:t xml:space="preserve"> </w:t>
      </w:r>
      <w:r>
        <w:t>yaitu: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material,</w:t>
      </w:r>
      <w:r>
        <w:rPr>
          <w:spacing w:val="-1"/>
        </w:rPr>
        <w:t xml:space="preserve"> </w:t>
      </w:r>
      <w:r>
        <w:t>bantuan medis,</w:t>
      </w:r>
      <w:r>
        <w:rPr>
          <w:spacing w:val="3"/>
        </w:rPr>
        <w:t xml:space="preserve"> </w:t>
      </w:r>
      <w:r>
        <w:t>tempat tinggal</w:t>
      </w:r>
    </w:p>
    <w:p w14:paraId="0DD4D9FE" w14:textId="77777777" w:rsidR="00FF115D" w:rsidRDefault="00966EEF">
      <w:pPr>
        <w:pStyle w:val="BodyText"/>
        <w:ind w:left="122" w:right="148" w:firstLine="631"/>
        <w:jc w:val="both"/>
      </w:pPr>
      <w:r>
        <w:pict w14:anchorId="0C17F116">
          <v:group id="_x0000_s1044" style="position:absolute;left:0;text-align:left;margin-left:94.65pt;margin-top:125.9pt;width:434.5pt;height:21.05pt;z-index:15740416;mso-position-horizontal-relative:page" coordorigin="1893,2518" coordsize="8690,421">
            <v:line id="_x0000_s1048" style="position:absolute" from="1893,2696" to="10583,2696" strokecolor="gray" strokeweight="1pt"/>
            <v:shape id="_x0000_s1047" style="position:absolute;left:5891;top:2540;width:713;height:376" coordorigin="5891,2541" coordsize="713,376" path="m6541,2541r-587,l5929,2546r-20,13l5896,2579r-5,24l5891,2854r5,24l5909,2898r20,14l5954,2917r587,l6566,2912r20,-14l6599,2878r5,-24l6604,2603r-5,-24l6586,2559r-20,-13l6541,2541xe" stroked="f">
              <v:path arrowok="t"/>
            </v:shape>
            <v:shape id="_x0000_s1046" style="position:absolute;left:5891;top:2540;width:713;height:376" coordorigin="5891,2541" coordsize="713,376" o:spt="100" adj="0,,0" path="m5954,2541r-25,5l5909,2559r-13,20l5891,2603r,251l5896,2878r13,20l5929,2912r25,5m6541,2541r25,5l6586,2559r13,20l6604,2603r,251l6599,2878r-13,20l6566,2912r-25,5e" filled="f" strokecolor="gray" strokeweight="2.25pt">
              <v:stroke joinstyle="round"/>
              <v:formulas/>
              <v:path arrowok="t" o:connecttype="segments"/>
            </v:shape>
            <v:shape id="_x0000_s1045" type="#_x0000_t202" style="position:absolute;left:6092;top:2628;width:333;height:200" filled="f" stroked="f">
              <v:textbox inset="0,0,0,0">
                <w:txbxContent>
                  <w:p w14:paraId="32E538A7" w14:textId="77777777" w:rsidR="00FF115D" w:rsidRDefault="00966EEF">
                    <w:pPr>
                      <w:spacing w:line="198" w:lineRule="exact"/>
                      <w:rPr>
                        <w:rFonts w:ascii="Candara"/>
                        <w:sz w:val="20"/>
                      </w:rPr>
                    </w:pPr>
                    <w:r>
                      <w:rPr>
                        <w:rFonts w:ascii="Candara"/>
                        <w:sz w:val="20"/>
                      </w:rPr>
                      <w:t>670</w:t>
                    </w:r>
                  </w:p>
                </w:txbxContent>
              </v:textbox>
            </v:shape>
            <w10:wrap anchorx="page"/>
          </v:group>
        </w:pict>
      </w:r>
      <w:r>
        <w:t>UNICEF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tugasnya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mengupayakan</w:t>
      </w:r>
      <w:r>
        <w:rPr>
          <w:spacing w:val="1"/>
        </w:rPr>
        <w:t xml:space="preserve"> </w:t>
      </w:r>
      <w:r>
        <w:t>terpenuhinya</w:t>
      </w:r>
      <w:r>
        <w:rPr>
          <w:spacing w:val="1"/>
        </w:rPr>
        <w:t xml:space="preserve"> </w:t>
      </w:r>
      <w:r>
        <w:t>kebutuhan dasar dan kelayakan penghidupan pengungsi anak Rohingya tentunya tidak</w:t>
      </w:r>
      <w:r>
        <w:rPr>
          <w:spacing w:val="1"/>
        </w:rPr>
        <w:t xml:space="preserve"> </w:t>
      </w:r>
      <w:r>
        <w:t>dapat bekerja dengan sendiri. UNICEF banyak melakukan kol</w:t>
      </w:r>
      <w:r>
        <w:t>aborasi terkait pemenuhan</w:t>
      </w:r>
      <w:r>
        <w:rPr>
          <w:spacing w:val="-57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kemanusiaan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darurat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Rohingya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Bangladesh.</w:t>
      </w:r>
      <w:r>
        <w:rPr>
          <w:spacing w:val="12"/>
        </w:rPr>
        <w:t xml:space="preserve"> </w:t>
      </w:r>
      <w:r>
        <w:t>UNICEF</w:t>
      </w:r>
      <w:r>
        <w:rPr>
          <w:spacing w:val="11"/>
        </w:rPr>
        <w:t xml:space="preserve"> </w:t>
      </w:r>
      <w:r>
        <w:t>bertanggung</w:t>
      </w:r>
      <w:r>
        <w:rPr>
          <w:spacing w:val="11"/>
        </w:rPr>
        <w:t xml:space="preserve"> </w:t>
      </w:r>
      <w:r>
        <w:t>jawab</w:t>
      </w:r>
      <w:r>
        <w:rPr>
          <w:spacing w:val="10"/>
        </w:rPr>
        <w:t xml:space="preserve"> </w:t>
      </w:r>
      <w:r>
        <w:t>dalam</w:t>
      </w:r>
      <w:r>
        <w:rPr>
          <w:spacing w:val="10"/>
        </w:rPr>
        <w:t xml:space="preserve"> </w:t>
      </w:r>
      <w:r>
        <w:t>bidang</w:t>
      </w:r>
      <w:r>
        <w:rPr>
          <w:spacing w:val="10"/>
        </w:rPr>
        <w:t xml:space="preserve"> </w:t>
      </w:r>
      <w:r>
        <w:t>pemenuhan</w:t>
      </w:r>
      <w:r>
        <w:rPr>
          <w:spacing w:val="10"/>
        </w:rPr>
        <w:t xml:space="preserve"> </w:t>
      </w:r>
      <w:r>
        <w:t>sarana</w:t>
      </w:r>
    </w:p>
    <w:p w14:paraId="39BBAA95" w14:textId="77777777" w:rsidR="00FF115D" w:rsidRDefault="00FF115D">
      <w:pPr>
        <w:jc w:val="both"/>
        <w:sectPr w:rsidR="00FF115D">
          <w:pgSz w:w="11910" w:h="16840"/>
          <w:pgMar w:top="620" w:right="1500" w:bottom="280" w:left="1580" w:header="720" w:footer="720" w:gutter="0"/>
          <w:cols w:space="720"/>
        </w:sectPr>
      </w:pPr>
    </w:p>
    <w:p w14:paraId="6F8BF0A4" w14:textId="77777777" w:rsidR="00FF115D" w:rsidRDefault="00FF115D">
      <w:pPr>
        <w:pStyle w:val="BodyText"/>
        <w:spacing w:before="4"/>
        <w:rPr>
          <w:sz w:val="17"/>
        </w:rPr>
      </w:pPr>
    </w:p>
    <w:p w14:paraId="7D5FC7AE" w14:textId="77777777" w:rsidR="00FF115D" w:rsidRDefault="00966EEF">
      <w:pPr>
        <w:spacing w:before="83"/>
        <w:ind w:left="122"/>
        <w:rPr>
          <w:b/>
          <w:i/>
          <w:sz w:val="16"/>
        </w:rPr>
      </w:pPr>
      <w:r>
        <w:pict w14:anchorId="0D888EF2">
          <v:shape id="_x0000_s1043" style="position:absolute;left:0;text-align:left;margin-left:84.2pt;margin-top:15.9pt;width:426.7pt;height:.1pt;z-index:-15716352;mso-wrap-distance-left:0;mso-wrap-distance-right:0;mso-position-horizontal-relative:page" coordorigin="1684,318" coordsize="8534,0" path="m1684,318r8534,e" filled="f" strokeweight="1.5pt">
            <v:path arrowok="t"/>
            <w10:wrap type="topAndBottom" anchorx="page"/>
          </v:shape>
        </w:pict>
      </w:r>
      <w:r>
        <w:rPr>
          <w:b/>
          <w:i/>
          <w:sz w:val="16"/>
        </w:rPr>
        <w:t>Yessi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Adeyna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Saputri</w:t>
      </w:r>
    </w:p>
    <w:p w14:paraId="5E7C5D23" w14:textId="77777777" w:rsidR="00FF115D" w:rsidRDefault="00FF115D">
      <w:pPr>
        <w:pStyle w:val="BodyText"/>
        <w:rPr>
          <w:b/>
          <w:i/>
          <w:sz w:val="20"/>
        </w:rPr>
      </w:pPr>
    </w:p>
    <w:p w14:paraId="640DFC87" w14:textId="77777777" w:rsidR="00FF115D" w:rsidRDefault="00FF115D">
      <w:pPr>
        <w:pStyle w:val="BodyText"/>
        <w:rPr>
          <w:b/>
          <w:i/>
          <w:sz w:val="20"/>
        </w:rPr>
      </w:pPr>
    </w:p>
    <w:p w14:paraId="079DA7B4" w14:textId="77777777" w:rsidR="00FF115D" w:rsidRDefault="00FF115D">
      <w:pPr>
        <w:pStyle w:val="BodyText"/>
        <w:spacing w:before="10"/>
        <w:rPr>
          <w:b/>
          <w:i/>
          <w:sz w:val="20"/>
        </w:rPr>
      </w:pPr>
    </w:p>
    <w:p w14:paraId="46376401" w14:textId="77777777" w:rsidR="00FF115D" w:rsidRDefault="00966EEF">
      <w:pPr>
        <w:pStyle w:val="BodyText"/>
        <w:ind w:left="122" w:right="149" w:firstLine="691"/>
        <w:jc w:val="both"/>
      </w:pPr>
      <w:r>
        <w:t>sanitasi,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bersih,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minum,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perlindungan</w:t>
      </w:r>
      <w:r>
        <w:rPr>
          <w:spacing w:val="-1"/>
        </w:rPr>
        <w:t xml:space="preserve"> </w:t>
      </w:r>
      <w:r>
        <w:t>anak.</w:t>
      </w:r>
    </w:p>
    <w:p w14:paraId="56045C5E" w14:textId="77777777" w:rsidR="00FF115D" w:rsidRDefault="00966EEF">
      <w:pPr>
        <w:pStyle w:val="BodyText"/>
        <w:ind w:left="122" w:right="146" w:firstLine="631"/>
        <w:jc w:val="both"/>
      </w:pPr>
      <w:r>
        <w:t>Bersama dengan IOM yang merupakan organisasi yang beranggotakan negara-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169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PBB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pengaturan</w:t>
      </w:r>
      <w:r>
        <w:rPr>
          <w:spacing w:val="1"/>
        </w:rPr>
        <w:t xml:space="preserve"> </w:t>
      </w:r>
      <w:r>
        <w:t>pergerakan</w:t>
      </w:r>
      <w:r>
        <w:rPr>
          <w:spacing w:val="1"/>
        </w:rPr>
        <w:t xml:space="preserve"> </w:t>
      </w:r>
      <w:r>
        <w:t>pengungsian</w:t>
      </w:r>
      <w:r>
        <w:rPr>
          <w:spacing w:val="1"/>
        </w:rPr>
        <w:t xml:space="preserve"> </w:t>
      </w:r>
      <w:r>
        <w:t>pengungsi Rohingya dari semenjak dia keluar dari Myanmar hingga sampai di kamp-</w:t>
      </w:r>
      <w:r>
        <w:rPr>
          <w:spacing w:val="1"/>
        </w:rPr>
        <w:t xml:space="preserve"> </w:t>
      </w:r>
      <w:r>
        <w:t>kamp pengungsian. IOM juga mengatur kondisi pengungsian dan menjamin keselamatan</w:t>
      </w:r>
      <w:r>
        <w:rPr>
          <w:spacing w:val="-57"/>
        </w:rPr>
        <w:t xml:space="preserve"> </w:t>
      </w:r>
      <w:r>
        <w:t>pengungsi Rohingya. IOM berfokus pada pemenuhan kebutuhan tempat tinggal dan</w:t>
      </w:r>
      <w:r>
        <w:rPr>
          <w:spacing w:val="1"/>
        </w:rPr>
        <w:t xml:space="preserve"> </w:t>
      </w:r>
      <w:r>
        <w:t>konsultasi medis u</w:t>
      </w:r>
      <w:r>
        <w:t>ntuk pengungsi anak Rohingya dikarenakan anak-anak lebih rentan</w:t>
      </w:r>
      <w:r>
        <w:rPr>
          <w:spacing w:val="1"/>
        </w:rPr>
        <w:t xml:space="preserve"> </w:t>
      </w:r>
      <w:r>
        <w:t>terkenal penyakit dan membutuhkan tempat tinggal untuk bernaung. Pada tahun 2017,</w:t>
      </w:r>
      <w:r>
        <w:rPr>
          <w:spacing w:val="1"/>
        </w:rPr>
        <w:t xml:space="preserve"> </w:t>
      </w:r>
      <w:r>
        <w:t>IOM</w:t>
      </w:r>
      <w:r>
        <w:rPr>
          <w:spacing w:val="1"/>
        </w:rPr>
        <w:t xml:space="preserve"> </w:t>
      </w:r>
      <w:r>
        <w:t>menjangkau</w:t>
      </w:r>
      <w:r>
        <w:rPr>
          <w:spacing w:val="1"/>
        </w:rPr>
        <w:t xml:space="preserve"> </w:t>
      </w:r>
      <w:r>
        <w:t>184.500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894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berkonsultasi medis terkait penyakit</w:t>
      </w:r>
      <w:r>
        <w:t xml:space="preserve"> diare, gizi buruk dan kolera.</w:t>
      </w:r>
      <w:r>
        <w:rPr>
          <w:spacing w:val="1"/>
        </w:rPr>
        <w:t xml:space="preserve"> </w:t>
      </w:r>
      <w:r>
        <w:t xml:space="preserve">IOM melalui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Mental</w:t>
      </w:r>
      <w:r>
        <w:rPr>
          <w:i/>
          <w:spacing w:val="1"/>
        </w:rPr>
        <w:t xml:space="preserve"> </w:t>
      </w:r>
      <w:r>
        <w:rPr>
          <w:i/>
        </w:rPr>
        <w:t>Health and Psychosocial</w:t>
      </w:r>
      <w:r>
        <w:rPr>
          <w:i/>
          <w:spacing w:val="1"/>
        </w:rPr>
        <w:t xml:space="preserve"> </w:t>
      </w:r>
      <w:r>
        <w:rPr>
          <w:i/>
        </w:rPr>
        <w:t>Services</w:t>
      </w:r>
      <w:r>
        <w:rPr>
          <w:i/>
          <w:spacing w:val="60"/>
        </w:rPr>
        <w:t xml:space="preserve"> </w:t>
      </w:r>
      <w:r>
        <w:t>(MHPSS) melakukan training terhadap 15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dokter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rPr>
          <w:i/>
        </w:rPr>
        <w:t>psychosocial</w:t>
      </w:r>
      <w:r>
        <w:rPr>
          <w:i/>
          <w:spacing w:val="1"/>
        </w:rPr>
        <w:t xml:space="preserve"> </w:t>
      </w:r>
      <w:r>
        <w:rPr>
          <w:i/>
        </w:rPr>
        <w:t>basic</w:t>
      </w:r>
      <w:r>
        <w:rPr>
          <w:i/>
          <w:spacing w:val="1"/>
        </w:rPr>
        <w:t xml:space="preserve"> </w:t>
      </w:r>
      <w:r>
        <w:rPr>
          <w:i/>
        </w:rPr>
        <w:t>support</w:t>
      </w:r>
      <w:r>
        <w:rPr>
          <w:i/>
          <w:spacing w:val="1"/>
        </w:rPr>
        <w:t xml:space="preserve"> </w:t>
      </w:r>
      <w:r>
        <w:rPr>
          <w:color w:val="006FC0"/>
        </w:rPr>
        <w:t>(unicef.org,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2017).</w:t>
      </w:r>
    </w:p>
    <w:p w14:paraId="00587278" w14:textId="77777777" w:rsidR="00FF115D" w:rsidRDefault="00966EEF">
      <w:pPr>
        <w:pStyle w:val="BodyText"/>
        <w:spacing w:before="1"/>
        <w:ind w:left="122" w:right="149" w:firstLine="631"/>
        <w:jc w:val="both"/>
      </w:pPr>
      <w:r>
        <w:rPr>
          <w:i/>
        </w:rPr>
        <w:t>World</w:t>
      </w:r>
      <w:r>
        <w:rPr>
          <w:i/>
          <w:spacing w:val="1"/>
        </w:rPr>
        <w:t xml:space="preserve"> </w:t>
      </w:r>
      <w:r>
        <w:rPr>
          <w:i/>
        </w:rPr>
        <w:t>Food</w:t>
      </w:r>
      <w:r>
        <w:rPr>
          <w:i/>
          <w:spacing w:val="1"/>
        </w:rPr>
        <w:t xml:space="preserve"> </w:t>
      </w:r>
      <w:r>
        <w:rPr>
          <w:i/>
        </w:rPr>
        <w:t>Programme</w:t>
      </w:r>
      <w:r>
        <w:rPr>
          <w:i/>
          <w:spacing w:val="1"/>
        </w:rPr>
        <w:t xml:space="preserve"> </w:t>
      </w:r>
      <w:r>
        <w:t>(WFP)</w:t>
      </w:r>
      <w:r>
        <w:rPr>
          <w:spacing w:val="1"/>
        </w:rPr>
        <w:t xml:space="preserve"> </w:t>
      </w:r>
      <w:r>
        <w:t>bekolaborasi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UNICEF</w:t>
      </w:r>
      <w:r>
        <w:rPr>
          <w:spacing w:val="6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pengungsi</w:t>
      </w:r>
      <w:r>
        <w:rPr>
          <w:spacing w:val="61"/>
        </w:rPr>
        <w:t xml:space="preserve"> </w:t>
      </w:r>
      <w:r>
        <w:t>anak</w:t>
      </w:r>
      <w:r>
        <w:rPr>
          <w:spacing w:val="-58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kelaparan.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menangani kebutuhan pengungsi anak Rohingya melalui </w:t>
      </w:r>
      <w:r>
        <w:rPr>
          <w:i/>
        </w:rPr>
        <w:t xml:space="preserve">e-food voucher </w:t>
      </w:r>
      <w:r>
        <w:t>guna unt</w:t>
      </w:r>
      <w:r>
        <w:t>uk</w:t>
      </w:r>
      <w:r>
        <w:rPr>
          <w:spacing w:val="1"/>
        </w:rPr>
        <w:t xml:space="preserve"> </w:t>
      </w:r>
      <w:r>
        <w:t>membeli</w:t>
      </w:r>
      <w:r>
        <w:rPr>
          <w:spacing w:val="-1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makanan</w:t>
      </w:r>
      <w:r>
        <w:rPr>
          <w:spacing w:val="2"/>
        </w:rPr>
        <w:t xml:space="preserve"> </w:t>
      </w:r>
      <w:r>
        <w:t>seperti</w:t>
      </w:r>
      <w:r>
        <w:rPr>
          <w:spacing w:val="-1"/>
        </w:rPr>
        <w:t xml:space="preserve"> </w:t>
      </w:r>
      <w:r>
        <w:t>beras, kacang-kacangan,</w:t>
      </w:r>
      <w:r>
        <w:rPr>
          <w:spacing w:val="-1"/>
        </w:rPr>
        <w:t xml:space="preserve"> </w:t>
      </w:r>
      <w:r>
        <w:t>sayuran, telur</w:t>
      </w:r>
      <w:r>
        <w:rPr>
          <w:spacing w:val="-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lain-lain.</w:t>
      </w:r>
    </w:p>
    <w:p w14:paraId="5C2C23C8" w14:textId="77777777" w:rsidR="00FF115D" w:rsidRDefault="00FF115D">
      <w:pPr>
        <w:pStyle w:val="BodyText"/>
      </w:pPr>
    </w:p>
    <w:p w14:paraId="2465A6B9" w14:textId="77777777" w:rsidR="00FF115D" w:rsidRDefault="00966EEF">
      <w:pPr>
        <w:pStyle w:val="Heading1"/>
        <w:jc w:val="left"/>
      </w:pPr>
      <w:r>
        <w:t>Kesimpulan</w:t>
      </w:r>
    </w:p>
    <w:p w14:paraId="6AB9BAC1" w14:textId="77777777" w:rsidR="00FF115D" w:rsidRDefault="00966EEF">
      <w:pPr>
        <w:pStyle w:val="BodyText"/>
        <w:tabs>
          <w:tab w:val="left" w:pos="1886"/>
          <w:tab w:val="left" w:pos="3734"/>
          <w:tab w:val="left" w:pos="5873"/>
          <w:tab w:val="left" w:pos="7745"/>
        </w:tabs>
        <w:ind w:left="122" w:right="148" w:firstLine="719"/>
        <w:jc w:val="both"/>
      </w:pPr>
      <w:r>
        <w:pict w14:anchorId="4AE084FF">
          <v:group id="_x0000_s1038" style="position:absolute;left:0;text-align:left;margin-left:94.65pt;margin-top:415.65pt;width:434.5pt;height:21.05pt;z-index:15741440;mso-position-horizontal-relative:page" coordorigin="1893,8313" coordsize="8690,421">
            <v:line id="_x0000_s1042" style="position:absolute" from="1893,8490" to="10583,8490" strokecolor="gray" strokeweight="1pt"/>
            <v:shape id="_x0000_s1041" style="position:absolute;left:5891;top:8335;width:713;height:376" coordorigin="5891,8335" coordsize="713,376" path="m6541,8335r-587,l5929,8340r-20,14l5896,8374r-5,24l5891,8649r5,24l5909,8693r20,13l5954,8711r587,l6566,8706r20,-13l6599,8673r5,-24l6604,8398r-5,-24l6586,8354r-20,-14l6541,8335xe" stroked="f">
              <v:path arrowok="t"/>
            </v:shape>
            <v:shape id="_x0000_s1040" style="position:absolute;left:5891;top:8335;width:713;height:376" coordorigin="5891,8335" coordsize="713,376" o:spt="100" adj="0,,0" path="m5954,8335r-25,5l5909,8354r-13,20l5891,8398r,251l5896,8673r13,20l5929,8706r25,5m6541,8335r25,5l6586,8354r13,20l6604,8398r,251l6599,8673r-13,20l6566,8706r-25,5e" filled="f" strokecolor="gray" strokeweight="2.25pt">
              <v:stroke joinstyle="round"/>
              <v:formulas/>
              <v:path arrowok="t" o:connecttype="segments"/>
            </v:shape>
            <v:shape id="_x0000_s1039" type="#_x0000_t202" style="position:absolute;left:6111;top:8423;width:295;height:200" filled="f" stroked="f">
              <v:textbox inset="0,0,0,0">
                <w:txbxContent>
                  <w:p w14:paraId="0DFB15D8" w14:textId="77777777" w:rsidR="00FF115D" w:rsidRDefault="00966EEF">
                    <w:pPr>
                      <w:spacing w:line="198" w:lineRule="exact"/>
                      <w:rPr>
                        <w:rFonts w:ascii="Candara"/>
                        <w:sz w:val="20"/>
                      </w:rPr>
                    </w:pPr>
                    <w:r>
                      <w:rPr>
                        <w:rFonts w:ascii="Candara"/>
                        <w:sz w:val="20"/>
                      </w:rPr>
                      <w:t>671</w:t>
                    </w:r>
                  </w:p>
                </w:txbxContent>
              </v:textbox>
            </v:shape>
            <w10:wrap anchorx="page"/>
          </v:group>
        </w:pic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pembahasan,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kesimpulan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pengungsi anak di Bangladesh pada tahun 2017-2018 sebagai organisasi internasional</w:t>
      </w:r>
      <w:r>
        <w:rPr>
          <w:spacing w:val="1"/>
        </w:rPr>
        <w:t xml:space="preserve"> </w:t>
      </w:r>
      <w:r>
        <w:t>yang menjadi aktor/pelaku kemanusiaan dengan Bantuan dana darurat yang berhasil</w:t>
      </w:r>
      <w:r>
        <w:rPr>
          <w:spacing w:val="1"/>
        </w:rPr>
        <w:t xml:space="preserve"> </w:t>
      </w:r>
      <w:r>
        <w:t>memenuhi</w:t>
      </w:r>
      <w:r>
        <w:rPr>
          <w:spacing w:val="35"/>
        </w:rPr>
        <w:t xml:space="preserve"> </w:t>
      </w:r>
      <w:r>
        <w:t>sebagian</w:t>
      </w:r>
      <w:r>
        <w:rPr>
          <w:spacing w:val="37"/>
        </w:rPr>
        <w:t xml:space="preserve"> </w:t>
      </w:r>
      <w:r>
        <w:t>kebutuhan</w:t>
      </w:r>
      <w:r>
        <w:rPr>
          <w:spacing w:val="35"/>
        </w:rPr>
        <w:t xml:space="preserve"> </w:t>
      </w:r>
      <w:r>
        <w:t>darurat</w:t>
      </w:r>
      <w:r>
        <w:rPr>
          <w:spacing w:val="36"/>
        </w:rPr>
        <w:t xml:space="preserve"> </w:t>
      </w:r>
      <w:r>
        <w:t>bagi</w:t>
      </w:r>
      <w:r>
        <w:rPr>
          <w:spacing w:val="36"/>
        </w:rPr>
        <w:t xml:space="preserve"> </w:t>
      </w:r>
      <w:r>
        <w:t>pengungsi</w:t>
      </w:r>
      <w:r>
        <w:rPr>
          <w:spacing w:val="36"/>
        </w:rPr>
        <w:t xml:space="preserve"> </w:t>
      </w:r>
      <w:r>
        <w:t>anak</w:t>
      </w:r>
      <w:r>
        <w:rPr>
          <w:spacing w:val="35"/>
        </w:rPr>
        <w:t xml:space="preserve"> </w:t>
      </w:r>
      <w:r>
        <w:t>Rohingya</w:t>
      </w:r>
      <w:r>
        <w:rPr>
          <w:spacing w:val="34"/>
        </w:rPr>
        <w:t xml:space="preserve"> </w:t>
      </w:r>
      <w:r>
        <w:t>yang</w:t>
      </w:r>
      <w:r>
        <w:rPr>
          <w:spacing w:val="35"/>
        </w:rPr>
        <w:t xml:space="preserve"> </w:t>
      </w:r>
      <w:r>
        <w:t>baru</w:t>
      </w:r>
      <w:r>
        <w:rPr>
          <w:spacing w:val="36"/>
        </w:rPr>
        <w:t xml:space="preserve"> </w:t>
      </w:r>
      <w:r>
        <w:t>saja</w:t>
      </w:r>
      <w:r>
        <w:rPr>
          <w:spacing w:val="-57"/>
        </w:rPr>
        <w:t xml:space="preserve"> </w:t>
      </w:r>
      <w:r>
        <w:t>tib</w:t>
      </w:r>
      <w:r>
        <w:t>a</w:t>
      </w:r>
      <w:r>
        <w:rPr>
          <w:spacing w:val="1"/>
        </w:rPr>
        <w:t xml:space="preserve"> </w:t>
      </w:r>
      <w:r>
        <w:t>dipengungsian,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pengungsian,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meliputi: air bersih, sarana sanitasi, dan hygiene (wash), dan kesehatan. Menciptakan</w:t>
      </w:r>
      <w:r>
        <w:rPr>
          <w:spacing w:val="1"/>
        </w:rPr>
        <w:t xml:space="preserve"> </w:t>
      </w:r>
      <w:r>
        <w:t>program perlindungan bagi pengungsi anak Rohingya di kamp pengungsian, yaitu: Child</w:t>
      </w:r>
      <w:r>
        <w:rPr>
          <w:spacing w:val="-57"/>
        </w:rPr>
        <w:t xml:space="preserve"> </w:t>
      </w:r>
      <w:r>
        <w:t>Friendl</w:t>
      </w:r>
      <w:r>
        <w:t>y Space dengan membangun sebanyak 97 ruang untuk pengungsi anak Rohingya</w:t>
      </w:r>
      <w:r>
        <w:rPr>
          <w:spacing w:val="1"/>
        </w:rPr>
        <w:t xml:space="preserve"> </w:t>
      </w:r>
      <w:r>
        <w:t xml:space="preserve">dan </w:t>
      </w:r>
      <w:r>
        <w:rPr>
          <w:i/>
        </w:rPr>
        <w:t xml:space="preserve">Adolescent Space </w:t>
      </w:r>
      <w:r>
        <w:t>dengan membangun 309 ruang kelompok remaja yang berada di</w:t>
      </w:r>
      <w:r>
        <w:rPr>
          <w:spacing w:val="1"/>
        </w:rPr>
        <w:t xml:space="preserve"> </w:t>
      </w:r>
      <w:r>
        <w:t>beberapa kamp-kamp pengungsian. Menciptakan program Pendidikan melalui program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Myanmar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keterampilan</w:t>
      </w:r>
      <w:r>
        <w:rPr>
          <w:spacing w:val="6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pengungsi anak dan remaja Rohingya, Pendidikan memiliki peran penting bagi masa</w:t>
      </w:r>
      <w:r>
        <w:rPr>
          <w:spacing w:val="1"/>
        </w:rPr>
        <w:t xml:space="preserve"> </w:t>
      </w:r>
      <w:r>
        <w:t>depan pengungsi anak Rohingya, anak-anak perlu berkembang dan terus belajar demi</w:t>
      </w:r>
      <w:r>
        <w:rPr>
          <w:spacing w:val="1"/>
        </w:rPr>
        <w:t xml:space="preserve"> </w:t>
      </w:r>
      <w:r>
        <w:t>memiliki kehidupan yang layak dim</w:t>
      </w:r>
      <w:r>
        <w:t>asa depan. Tanpa adanya kesempatan untuk belajar,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berbahaya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pernikahan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eksploitasi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pelecehan.</w:t>
      </w:r>
      <w:r>
        <w:rPr>
          <w:spacing w:val="1"/>
        </w:rPr>
        <w:t xml:space="preserve"> </w:t>
      </w:r>
      <w:r>
        <w:t>Kolaborasi</w:t>
      </w:r>
      <w:r>
        <w:rPr>
          <w:spacing w:val="1"/>
        </w:rPr>
        <w:t xml:space="preserve"> </w:t>
      </w:r>
      <w:r>
        <w:t>UNICEF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kerjanya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UNHCR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repatriasi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Myanmar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kesepakatan</w:t>
      </w:r>
      <w:r>
        <w:rPr>
          <w:spacing w:val="1"/>
        </w:rPr>
        <w:t xml:space="preserve"> </w:t>
      </w:r>
      <w:r>
        <w:rPr>
          <w:i/>
        </w:rPr>
        <w:t xml:space="preserve">Arrangement on Return of Displaced Persons from Rakhine State </w:t>
      </w:r>
      <w:r>
        <w:t>yang berisi untuk</w:t>
      </w:r>
      <w:r>
        <w:rPr>
          <w:spacing w:val="1"/>
        </w:rPr>
        <w:t xml:space="preserve"> </w:t>
      </w:r>
      <w:r>
        <w:t>melakukan repatriasi terhadap 1.500 orang tiap minggunya kembali ke Myanmar dalam</w:t>
      </w:r>
      <w:r>
        <w:rPr>
          <w:spacing w:val="1"/>
        </w:rPr>
        <w:t xml:space="preserve"> </w:t>
      </w:r>
      <w:r>
        <w:t xml:space="preserve">kurun </w:t>
      </w:r>
      <w:r>
        <w:t xml:space="preserve">waktu dua tahun dan pemberian kartu identitas </w:t>
      </w:r>
      <w:r>
        <w:rPr>
          <w:i/>
        </w:rPr>
        <w:t xml:space="preserve">“Myanmar Nationals” </w:t>
      </w:r>
      <w:r>
        <w:t>kepada</w:t>
      </w:r>
      <w:r>
        <w:rPr>
          <w:spacing w:val="1"/>
        </w:rPr>
        <w:t xml:space="preserve"> </w:t>
      </w:r>
      <w:r>
        <w:t>pengungsi Rohingya di Bangladesh. Kolaborasi UNICEF juga Bersama dengan IOM</w:t>
      </w:r>
      <w:r>
        <w:rPr>
          <w:spacing w:val="1"/>
        </w:rPr>
        <w:t xml:space="preserve"> </w:t>
      </w:r>
      <w:r>
        <w:t>dalam menata kondisi pengungsian bagi pengungsi Rohingya, melakukan konsultasi</w:t>
      </w:r>
      <w:r>
        <w:rPr>
          <w:spacing w:val="1"/>
        </w:rPr>
        <w:t xml:space="preserve"> </w:t>
      </w:r>
      <w:r>
        <w:t>medis</w:t>
      </w:r>
      <w:r>
        <w:rPr>
          <w:spacing w:val="48"/>
        </w:rPr>
        <w:t xml:space="preserve"> </w:t>
      </w:r>
      <w:r>
        <w:t>bagi</w:t>
      </w:r>
      <w:r>
        <w:rPr>
          <w:spacing w:val="49"/>
        </w:rPr>
        <w:t xml:space="preserve"> </w:t>
      </w:r>
      <w:r>
        <w:t>pengungsi</w:t>
      </w:r>
      <w:r>
        <w:rPr>
          <w:spacing w:val="49"/>
        </w:rPr>
        <w:t xml:space="preserve"> </w:t>
      </w:r>
      <w:r>
        <w:t>anak</w:t>
      </w:r>
      <w:r>
        <w:rPr>
          <w:spacing w:val="48"/>
        </w:rPr>
        <w:t xml:space="preserve"> </w:t>
      </w:r>
      <w:r>
        <w:t>Rohingya</w:t>
      </w:r>
      <w:r>
        <w:rPr>
          <w:spacing w:val="48"/>
        </w:rPr>
        <w:t xml:space="preserve"> </w:t>
      </w:r>
      <w:r>
        <w:t>yang</w:t>
      </w:r>
      <w:r>
        <w:rPr>
          <w:spacing w:val="48"/>
        </w:rPr>
        <w:t xml:space="preserve"> </w:t>
      </w:r>
      <w:r>
        <w:t>mengalami</w:t>
      </w:r>
      <w:r>
        <w:rPr>
          <w:spacing w:val="48"/>
        </w:rPr>
        <w:t xml:space="preserve"> </w:t>
      </w:r>
      <w:r>
        <w:t>trauma,</w:t>
      </w:r>
      <w:r>
        <w:rPr>
          <w:spacing w:val="48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bersama</w:t>
      </w:r>
      <w:r>
        <w:rPr>
          <w:spacing w:val="48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 xml:space="preserve">WFP dalam memenuhi kebutuhan pengungsi anak Rohingya melalui </w:t>
      </w:r>
      <w:r>
        <w:rPr>
          <w:i/>
        </w:rPr>
        <w:t>e-food voucher</w:t>
      </w:r>
      <w:r>
        <w:rPr>
          <w:i/>
          <w:spacing w:val="1"/>
        </w:rPr>
        <w:t xml:space="preserve"> </w:t>
      </w:r>
      <w:r>
        <w:t>guna</w:t>
      </w:r>
      <w:r>
        <w:tab/>
        <w:t>untuk</w:t>
      </w:r>
      <w:r>
        <w:tab/>
        <w:t>membeli</w:t>
      </w:r>
      <w:r>
        <w:tab/>
        <w:t>bahan</w:t>
      </w:r>
      <w:r>
        <w:tab/>
        <w:t>makanan.</w:t>
      </w:r>
    </w:p>
    <w:p w14:paraId="723E7D1D" w14:textId="77777777" w:rsidR="00FF115D" w:rsidRDefault="00FF115D">
      <w:pPr>
        <w:jc w:val="both"/>
        <w:sectPr w:rsidR="00FF115D">
          <w:pgSz w:w="11910" w:h="16840"/>
          <w:pgMar w:top="620" w:right="1500" w:bottom="280" w:left="1580" w:header="720" w:footer="720" w:gutter="0"/>
          <w:cols w:space="720"/>
        </w:sectPr>
      </w:pPr>
    </w:p>
    <w:p w14:paraId="6252BD2A" w14:textId="77777777" w:rsidR="00FF115D" w:rsidRDefault="00FF115D">
      <w:pPr>
        <w:pStyle w:val="BodyText"/>
        <w:spacing w:before="4"/>
        <w:rPr>
          <w:sz w:val="17"/>
        </w:rPr>
      </w:pPr>
    </w:p>
    <w:p w14:paraId="1818B7AF" w14:textId="77777777" w:rsidR="00FF115D" w:rsidRDefault="00966EEF">
      <w:pPr>
        <w:tabs>
          <w:tab w:val="left" w:pos="6408"/>
        </w:tabs>
        <w:spacing w:before="81"/>
        <w:ind w:left="122"/>
        <w:rPr>
          <w:b/>
          <w:i/>
          <w:sz w:val="18"/>
        </w:rPr>
      </w:pPr>
      <w:r>
        <w:pict w14:anchorId="225B157D">
          <v:shape id="_x0000_s1037" style="position:absolute;left:0;text-align:left;margin-left:84.2pt;margin-top:17.05pt;width:426.7pt;height:.1pt;z-index:-15715328;mso-wrap-distance-left:0;mso-wrap-distance-right:0;mso-position-horizontal-relative:page" coordorigin="1684,341" coordsize="8534,0" path="m1684,341r8534,e" filled="f" strokeweight="1.5pt">
            <v:path arrowok="t"/>
            <w10:wrap type="topAndBottom" anchorx="page"/>
          </v:shape>
        </w:pict>
      </w:r>
      <w:r>
        <w:rPr>
          <w:b/>
          <w:i/>
          <w:sz w:val="16"/>
        </w:rPr>
        <w:t>eJournal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Ilmu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Hubungan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Internasional</w:t>
      </w:r>
      <w:r>
        <w:rPr>
          <w:b/>
          <w:i/>
          <w:sz w:val="18"/>
        </w:rPr>
        <w:t>,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Vol.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9</w:t>
      </w:r>
      <w:r>
        <w:rPr>
          <w:b/>
          <w:i/>
          <w:spacing w:val="42"/>
          <w:sz w:val="18"/>
        </w:rPr>
        <w:t xml:space="preserve"> </w:t>
      </w:r>
      <w:r>
        <w:rPr>
          <w:b/>
          <w:i/>
          <w:sz w:val="18"/>
        </w:rPr>
        <w:t>No.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4,</w:t>
      </w:r>
      <w:r>
        <w:rPr>
          <w:b/>
          <w:i/>
          <w:spacing w:val="41"/>
          <w:sz w:val="18"/>
        </w:rPr>
        <w:t xml:space="preserve"> </w:t>
      </w:r>
      <w:r>
        <w:rPr>
          <w:b/>
          <w:i/>
          <w:sz w:val="18"/>
        </w:rPr>
        <w:t>2021</w:t>
      </w:r>
      <w:r>
        <w:rPr>
          <w:b/>
          <w:i/>
          <w:sz w:val="18"/>
        </w:rPr>
        <w:tab/>
        <w:t>ISSN: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2477-2623</w:t>
      </w:r>
    </w:p>
    <w:p w14:paraId="074B63B5" w14:textId="77777777" w:rsidR="00FF115D" w:rsidRDefault="00FF115D">
      <w:pPr>
        <w:pStyle w:val="BodyText"/>
        <w:rPr>
          <w:b/>
          <w:i/>
          <w:sz w:val="20"/>
        </w:rPr>
      </w:pPr>
    </w:p>
    <w:p w14:paraId="723CD3E5" w14:textId="77777777" w:rsidR="00FF115D" w:rsidRDefault="00FF115D">
      <w:pPr>
        <w:pStyle w:val="BodyText"/>
        <w:rPr>
          <w:b/>
          <w:i/>
          <w:sz w:val="20"/>
        </w:rPr>
      </w:pPr>
    </w:p>
    <w:p w14:paraId="2299DA6D" w14:textId="77777777" w:rsidR="00FF115D" w:rsidRDefault="00FF115D">
      <w:pPr>
        <w:pStyle w:val="BodyText"/>
        <w:rPr>
          <w:b/>
          <w:i/>
          <w:sz w:val="20"/>
        </w:rPr>
      </w:pPr>
    </w:p>
    <w:p w14:paraId="035D402C" w14:textId="77777777" w:rsidR="00FF115D" w:rsidRDefault="00FF115D">
      <w:pPr>
        <w:pStyle w:val="BodyText"/>
        <w:spacing w:before="10"/>
        <w:rPr>
          <w:b/>
          <w:i/>
          <w:sz w:val="22"/>
        </w:rPr>
      </w:pPr>
    </w:p>
    <w:p w14:paraId="2B7390C8" w14:textId="77777777" w:rsidR="00FF115D" w:rsidRDefault="00966EEF">
      <w:pPr>
        <w:pStyle w:val="BodyText"/>
        <w:ind w:left="122" w:right="150" w:firstLine="719"/>
        <w:jc w:val="both"/>
      </w:pPr>
      <w:r>
        <w:t>Berdasarkan pada pembahasan yang telah disimpulkan mengenai upaya UNICEF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Bangladesh,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saran-saran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darurat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60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mampu untuk memenuhi kebutuh</w:t>
      </w:r>
      <w:r>
        <w:t>an mendesak seperti kebutuhan makanan, sanitasi, dan</w:t>
      </w:r>
      <w:r>
        <w:rPr>
          <w:spacing w:val="1"/>
        </w:rPr>
        <w:t xml:space="preserve"> </w:t>
      </w:r>
      <w:r>
        <w:t>pakaian. UNICEF</w:t>
      </w:r>
      <w:r>
        <w:rPr>
          <w:spacing w:val="1"/>
        </w:rPr>
        <w:t xml:space="preserve"> </w:t>
      </w:r>
      <w:r>
        <w:t>terkait layanan GBV untuk menjangkau pengungsi wanita dan anak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membatasi</w:t>
      </w:r>
      <w:r>
        <w:rPr>
          <w:spacing w:val="1"/>
        </w:rPr>
        <w:t xml:space="preserve"> </w:t>
      </w:r>
      <w:r>
        <w:t>pergerakan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menjangkau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kesehatan</w:t>
      </w:r>
      <w:r>
        <w:rPr>
          <w:spacing w:val="-57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56%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klinis</w:t>
      </w:r>
      <w:r>
        <w:rPr>
          <w:spacing w:val="1"/>
        </w:rPr>
        <w:t xml:space="preserve"> </w:t>
      </w:r>
      <w:r>
        <w:t>pemerkosaan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reproduksi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seks.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sosialisasi</w:t>
      </w:r>
      <w:r>
        <w:rPr>
          <w:spacing w:val="-57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layan</w:t>
      </w:r>
      <w:r>
        <w:rPr>
          <w:spacing w:val="1"/>
        </w:rPr>
        <w:t xml:space="preserve"> </w:t>
      </w:r>
      <w:r>
        <w:t>GBV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kamp-kamp</w:t>
      </w:r>
      <w:r>
        <w:rPr>
          <w:spacing w:val="1"/>
        </w:rPr>
        <w:t xml:space="preserve"> </w:t>
      </w:r>
      <w:r>
        <w:t>pengungsian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menjangkau</w:t>
      </w:r>
      <w:r>
        <w:rPr>
          <w:spacing w:val="1"/>
        </w:rPr>
        <w:t xml:space="preserve"> </w:t>
      </w:r>
      <w:r>
        <w:t>pengungsi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keseluruhan.</w:t>
      </w:r>
      <w:r>
        <w:rPr>
          <w:spacing w:val="1"/>
        </w:rPr>
        <w:t xml:space="preserve"> </w:t>
      </w:r>
      <w:r>
        <w:t>Bekerjasa</w:t>
      </w:r>
      <w:r>
        <w:t>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pengungsi</w:t>
      </w:r>
      <w:r>
        <w:rPr>
          <w:spacing w:val="61"/>
        </w:rPr>
        <w:t xml:space="preserve"> </w:t>
      </w:r>
      <w:r>
        <w:t>Rohingya</w:t>
      </w:r>
      <w:r>
        <w:rPr>
          <w:spacing w:val="-57"/>
        </w:rPr>
        <w:t xml:space="preserve"> </w:t>
      </w:r>
      <w:r>
        <w:t>sehingga pemenuhan kebutuhan dasar dapat terpenuhi secara maksimal sehingga mereka</w:t>
      </w:r>
      <w:r>
        <w:rPr>
          <w:spacing w:val="-57"/>
        </w:rPr>
        <w:t xml:space="preserve"> </w:t>
      </w:r>
      <w:r>
        <w:t>tidak hanya mengharap</w:t>
      </w:r>
      <w:r>
        <w:rPr>
          <w:spacing w:val="1"/>
        </w:rPr>
        <w:t xml:space="preserve"> </w:t>
      </w:r>
      <w:r>
        <w:t>pada bantuan kemanusiaan</w:t>
      </w:r>
      <w:r>
        <w:rPr>
          <w:spacing w:val="1"/>
        </w:rPr>
        <w:t xml:space="preserve"> </w:t>
      </w:r>
      <w:r>
        <w:t>dan UNICEF bisa</w:t>
      </w:r>
      <w:r>
        <w:rPr>
          <w:spacing w:val="60"/>
        </w:rPr>
        <w:t xml:space="preserve"> </w:t>
      </w:r>
      <w:r>
        <w:t>memfokuskan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hak-hak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kemanusiaan</w:t>
      </w:r>
      <w:r>
        <w:rPr>
          <w:spacing w:val="1"/>
        </w:rPr>
        <w:t xml:space="preserve"> </w:t>
      </w:r>
      <w:r>
        <w:t>berkelanjutan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mereka dewasa. UNICEF hendak bekerjasama dengan Bangladesh membangun sekolah-</w:t>
      </w:r>
      <w:r>
        <w:rPr>
          <w:spacing w:val="-57"/>
        </w:rPr>
        <w:t xml:space="preserve"> </w:t>
      </w:r>
      <w:r>
        <w:t>sekolah formal untuk pengungsi anak Rohingya usia remaja melanjutkan pendidikannya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sempat terputus.</w:t>
      </w:r>
    </w:p>
    <w:p w14:paraId="0B86165C" w14:textId="77777777" w:rsidR="00FF115D" w:rsidRDefault="00FF115D">
      <w:pPr>
        <w:pStyle w:val="BodyText"/>
        <w:spacing w:before="1"/>
      </w:pPr>
    </w:p>
    <w:p w14:paraId="321488C3" w14:textId="77777777" w:rsidR="00FF115D" w:rsidRDefault="00966EEF">
      <w:pPr>
        <w:pStyle w:val="Heading1"/>
        <w:jc w:val="left"/>
      </w:pPr>
      <w:r>
        <w:t>Daftar</w:t>
      </w:r>
      <w:r>
        <w:rPr>
          <w:spacing w:val="-3"/>
        </w:rPr>
        <w:t xml:space="preserve"> </w:t>
      </w:r>
      <w:r>
        <w:t>Pu</w:t>
      </w:r>
      <w:r>
        <w:t>staka</w:t>
      </w:r>
    </w:p>
    <w:p w14:paraId="58CF634D" w14:textId="77777777" w:rsidR="00FF115D" w:rsidRDefault="00FF115D">
      <w:pPr>
        <w:pStyle w:val="BodyText"/>
        <w:rPr>
          <w:b/>
        </w:rPr>
      </w:pPr>
    </w:p>
    <w:p w14:paraId="27215F3C" w14:textId="77777777" w:rsidR="00FF115D" w:rsidRDefault="00966EEF">
      <w:pPr>
        <w:pStyle w:val="BodyText"/>
        <w:tabs>
          <w:tab w:val="left" w:pos="1333"/>
          <w:tab w:val="left" w:pos="2535"/>
          <w:tab w:val="left" w:pos="4109"/>
          <w:tab w:val="left" w:pos="5837"/>
          <w:tab w:val="left" w:pos="7017"/>
          <w:tab w:val="left" w:pos="8485"/>
        </w:tabs>
        <w:ind w:left="841" w:right="152" w:hanging="720"/>
        <w:jc w:val="both"/>
      </w:pPr>
      <w:r>
        <w:t>“IOM</w:t>
      </w:r>
      <w:r>
        <w:tab/>
      </w:r>
      <w:r>
        <w:tab/>
        <w:t>Crisis</w:t>
      </w:r>
      <w:r>
        <w:tab/>
        <w:t>Rohingya</w:t>
      </w:r>
      <w:r>
        <w:tab/>
        <w:t>Response”.</w:t>
      </w:r>
      <w:r>
        <w:tab/>
        <w:t>2018.</w:t>
      </w:r>
      <w:r>
        <w:tab/>
        <w:t>Tersedia</w:t>
      </w:r>
      <w:r>
        <w:tab/>
      </w:r>
      <w:r>
        <w:rPr>
          <w:spacing w:val="-1"/>
        </w:rPr>
        <w:t>di</w:t>
      </w:r>
      <w:r>
        <w:rPr>
          <w:spacing w:val="-58"/>
        </w:rPr>
        <w:t xml:space="preserve"> </w:t>
      </w:r>
      <w:hyperlink r:id="rId11">
        <w:r>
          <w:t>https://reliefweb.int/sites/reliefweb.int</w:t>
        </w:r>
        <w:r>
          <w:t>/files/resources/2018-01-25%20-</w:t>
        </w:r>
      </w:hyperlink>
    </w:p>
    <w:p w14:paraId="464F479B" w14:textId="77777777" w:rsidR="00FF115D" w:rsidRDefault="00966EEF">
      <w:pPr>
        <w:pStyle w:val="BodyText"/>
        <w:ind w:left="841" w:right="179"/>
        <w:jc w:val="both"/>
      </w:pPr>
      <w:hyperlink r:id="rId12">
        <w:r>
          <w:rPr>
            <w:spacing w:val="-1"/>
          </w:rPr>
          <w:t>%20IOM%20Rohingya%20Crisis%20Response%20-%20External%20Sitrep.pdf</w:t>
        </w:r>
      </w:hyperlink>
      <w:r>
        <w:t xml:space="preserve"> (</w:t>
      </w:r>
      <w:r>
        <w:t>diakses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24 Desember 2021)</w:t>
      </w:r>
    </w:p>
    <w:p w14:paraId="6A7AD1BC" w14:textId="77777777" w:rsidR="00FF115D" w:rsidRDefault="00966EEF">
      <w:pPr>
        <w:ind w:left="841" w:right="151" w:hanging="720"/>
        <w:jc w:val="both"/>
        <w:rPr>
          <w:sz w:val="24"/>
        </w:rPr>
      </w:pPr>
      <w:r>
        <w:rPr>
          <w:i/>
          <w:sz w:val="24"/>
        </w:rPr>
        <w:t>“UNICEF appeals for US$76.1 million to assist children affected by Rohingya crisis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Bangladesh”</w:t>
      </w:r>
      <w:r>
        <w:rPr>
          <w:sz w:val="24"/>
        </w:rPr>
        <w:t xml:space="preserve">. Tersedia di </w:t>
      </w:r>
      <w:hyperlink r:id="rId13">
        <w:r>
          <w:rPr>
            <w:sz w:val="24"/>
          </w:rPr>
          <w:t>https://www.unicef.org/press-releases/unicef-appeals-</w:t>
        </w:r>
      </w:hyperlink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us761-million-assist-children-affected-r</w:t>
        </w:r>
        <w:r>
          <w:rPr>
            <w:sz w:val="24"/>
          </w:rPr>
          <w:t xml:space="preserve">ohingya-crisis-bangladesh </w:t>
        </w:r>
      </w:hyperlink>
      <w:r>
        <w:rPr>
          <w:sz w:val="24"/>
        </w:rPr>
        <w:t>, diakses pada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-1"/>
          <w:sz w:val="24"/>
        </w:rPr>
        <w:t xml:space="preserve"> </w:t>
      </w:r>
      <w:r>
        <w:rPr>
          <w:sz w:val="24"/>
        </w:rPr>
        <w:t>18 desember 2017</w:t>
      </w:r>
    </w:p>
    <w:p w14:paraId="04CCFDA1" w14:textId="77777777" w:rsidR="00FF115D" w:rsidRDefault="00966EEF">
      <w:pPr>
        <w:pStyle w:val="BodyText"/>
        <w:tabs>
          <w:tab w:val="left" w:pos="1131"/>
          <w:tab w:val="left" w:pos="2592"/>
          <w:tab w:val="left" w:pos="3561"/>
          <w:tab w:val="left" w:pos="4386"/>
          <w:tab w:val="left" w:pos="6027"/>
          <w:tab w:val="left" w:pos="6478"/>
          <w:tab w:val="left" w:pos="7112"/>
          <w:tab w:val="left" w:pos="7620"/>
          <w:tab w:val="left" w:pos="8432"/>
          <w:tab w:val="left" w:pos="8479"/>
        </w:tabs>
        <w:ind w:left="841" w:right="151" w:hanging="720"/>
      </w:pPr>
      <w:r>
        <w:t>Joint</w:t>
      </w:r>
      <w:r>
        <w:tab/>
      </w:r>
      <w:r>
        <w:tab/>
        <w:t>Response</w:t>
      </w:r>
      <w:r>
        <w:tab/>
        <w:t>Plan</w:t>
      </w:r>
      <w:r>
        <w:tab/>
        <w:t>for</w:t>
      </w:r>
      <w:r>
        <w:tab/>
        <w:t>Rohingya”.</w:t>
      </w:r>
      <w:r>
        <w:tab/>
        <w:t>2018.</w:t>
      </w:r>
      <w:r>
        <w:tab/>
        <w:t>Tersedia</w:t>
      </w:r>
      <w:r>
        <w:tab/>
      </w:r>
      <w:r>
        <w:tab/>
        <w:t>di</w:t>
      </w:r>
      <w:r>
        <w:rPr>
          <w:spacing w:val="-57"/>
        </w:rPr>
        <w:t xml:space="preserve"> </w:t>
      </w:r>
      <w:hyperlink r:id="rId15">
        <w:r>
          <w:t>https://reliefweb.int/report/bangladesh/joint-response-plan-rohingya-</w:t>
        </w:r>
      </w:hyperlink>
      <w:r>
        <w:rPr>
          <w:spacing w:val="1"/>
        </w:rPr>
        <w:t xml:space="preserve"> </w:t>
      </w:r>
      <w:hyperlink r:id="rId16">
        <w:r>
          <w:t>humanitarian-crisis-final-report-march-</w:t>
        </w:r>
        <w:r>
          <w:t>december-2018</w:t>
        </w:r>
      </w:hyperlink>
      <w:r>
        <w:tab/>
        <w:t>(diakses</w:t>
      </w:r>
      <w:r>
        <w:tab/>
        <w:t>pada</w:t>
      </w:r>
      <w:r>
        <w:tab/>
      </w:r>
      <w:r>
        <w:rPr>
          <w:spacing w:val="-1"/>
        </w:rPr>
        <w:t>25</w:t>
      </w:r>
      <w:r>
        <w:rPr>
          <w:spacing w:val="-57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2019)</w:t>
      </w:r>
    </w:p>
    <w:p w14:paraId="472AC548" w14:textId="77777777" w:rsidR="00FF115D" w:rsidRDefault="00966EEF">
      <w:pPr>
        <w:tabs>
          <w:tab w:val="left" w:pos="2933"/>
        </w:tabs>
        <w:ind w:left="841" w:right="150" w:hanging="720"/>
        <w:jc w:val="both"/>
        <w:rPr>
          <w:sz w:val="24"/>
        </w:rPr>
      </w:pPr>
      <w:r>
        <w:rPr>
          <w:i/>
          <w:sz w:val="24"/>
        </w:rPr>
        <w:t xml:space="preserve">“UNICEF    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Child</w:t>
      </w:r>
      <w:r>
        <w:rPr>
          <w:i/>
          <w:sz w:val="24"/>
        </w:rPr>
        <w:tab/>
        <w:t>Alert: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Futures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Balances”.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Tersedia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8"/>
          <w:sz w:val="24"/>
        </w:rPr>
        <w:t xml:space="preserve"> </w:t>
      </w:r>
      <w:hyperlink r:id="rId17">
        <w:r>
          <w:rPr>
            <w:i/>
            <w:sz w:val="24"/>
          </w:rPr>
          <w:t>https://www.unicef.org/reports/futures-balances</w:t>
        </w:r>
      </w:hyperlink>
      <w:r>
        <w:rPr>
          <w:i/>
          <w:sz w:val="24"/>
        </w:rPr>
        <w:t xml:space="preserve"> </w:t>
      </w:r>
      <w:r>
        <w:rPr>
          <w:sz w:val="24"/>
        </w:rPr>
        <w:t>, diakses pada tanggal 15 mei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</w:p>
    <w:p w14:paraId="4EDF330C" w14:textId="77777777" w:rsidR="00FF115D" w:rsidRDefault="00966EEF">
      <w:pPr>
        <w:tabs>
          <w:tab w:val="left" w:pos="2935"/>
        </w:tabs>
        <w:ind w:left="841" w:right="149" w:hanging="720"/>
        <w:jc w:val="both"/>
        <w:rPr>
          <w:sz w:val="24"/>
        </w:rPr>
      </w:pPr>
      <w:r>
        <w:rPr>
          <w:i/>
          <w:sz w:val="24"/>
        </w:rPr>
        <w:t xml:space="preserve">“UNICEF    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Child</w:t>
      </w:r>
      <w:r>
        <w:rPr>
          <w:i/>
          <w:sz w:val="24"/>
        </w:rPr>
        <w:tab/>
        <w:t>Alert: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Futures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Balances”.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Tersedia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8"/>
          <w:sz w:val="24"/>
        </w:rPr>
        <w:t xml:space="preserve"> </w:t>
      </w:r>
      <w:hyperlink r:id="rId18">
        <w:r>
          <w:rPr>
            <w:i/>
            <w:sz w:val="24"/>
          </w:rPr>
          <w:t>https://www.unicef.org/reports/futures-balances</w:t>
        </w:r>
      </w:hyperlink>
      <w:r>
        <w:rPr>
          <w:i/>
          <w:sz w:val="24"/>
        </w:rPr>
        <w:t xml:space="preserve"> </w:t>
      </w:r>
      <w:r>
        <w:rPr>
          <w:sz w:val="24"/>
        </w:rPr>
        <w:t>, diakses pada tanggal 15 mei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</w:p>
    <w:p w14:paraId="63B62FAB" w14:textId="77777777" w:rsidR="00FF115D" w:rsidRDefault="00966EEF">
      <w:pPr>
        <w:pStyle w:val="BodyText"/>
        <w:ind w:left="841" w:right="153" w:hanging="720"/>
        <w:jc w:val="both"/>
      </w:pPr>
      <w:r>
        <w:t>Kolovos, Pavlo. 2018. “One year rohingya refugees live dire cramps facing uncertain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limbo”</w:t>
      </w:r>
      <w:r>
        <w:t>.</w:t>
      </w:r>
      <w:r>
        <w:rPr>
          <w:spacing w:val="1"/>
        </w:rPr>
        <w:t xml:space="preserve"> </w:t>
      </w:r>
      <w:r>
        <w:rPr>
          <w:i/>
        </w:rPr>
        <w:t>Rohingya</w:t>
      </w:r>
      <w:r>
        <w:rPr>
          <w:i/>
          <w:spacing w:val="1"/>
        </w:rPr>
        <w:t xml:space="preserve"> </w:t>
      </w:r>
      <w:r>
        <w:rPr>
          <w:i/>
        </w:rPr>
        <w:t>Refugee</w:t>
      </w:r>
      <w:r>
        <w:rPr>
          <w:i/>
          <w:spacing w:val="1"/>
        </w:rPr>
        <w:t xml:space="preserve"> </w:t>
      </w:r>
      <w:r>
        <w:rPr>
          <w:i/>
        </w:rPr>
        <w:t>Crisis</w:t>
      </w:r>
      <w:r>
        <w:t>.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hyperlink r:id="rId19">
        <w:r>
          <w:t>http://www.msf.org/</w:t>
        </w:r>
      </w:hyperlink>
      <w:r>
        <w:rPr>
          <w:spacing w:val="-1"/>
        </w:rPr>
        <w:t xml:space="preserve"> </w:t>
      </w:r>
      <w:r>
        <w:t>(diakses pada</w:t>
      </w:r>
      <w:r>
        <w:rPr>
          <w:spacing w:val="-1"/>
        </w:rPr>
        <w:t xml:space="preserve"> </w:t>
      </w:r>
      <w:r>
        <w:t>30 Agustus 2018)</w:t>
      </w:r>
    </w:p>
    <w:p w14:paraId="5F4FAAEE" w14:textId="77777777" w:rsidR="00FF115D" w:rsidRDefault="00966EEF">
      <w:pPr>
        <w:ind w:left="841" w:right="154" w:hanging="720"/>
        <w:jc w:val="both"/>
        <w:rPr>
          <w:sz w:val="24"/>
        </w:rPr>
      </w:pPr>
      <w:r>
        <w:rPr>
          <w:i/>
          <w:sz w:val="24"/>
        </w:rPr>
        <w:t>Death and Violence Against the Rohingya in Rakhine State, Myanmar</w:t>
      </w:r>
      <w:r>
        <w:rPr>
          <w:sz w:val="24"/>
        </w:rPr>
        <w:t>. 2018. Tersedia di</w:t>
      </w:r>
      <w:r>
        <w:rPr>
          <w:spacing w:val="-57"/>
          <w:sz w:val="24"/>
        </w:rPr>
        <w:t xml:space="preserve"> </w:t>
      </w:r>
      <w:hyperlink r:id="rId20">
        <w:r>
          <w:rPr>
            <w:sz w:val="24"/>
          </w:rPr>
          <w:t xml:space="preserve">http://www.msf.org/ </w:t>
        </w:r>
      </w:hyperlink>
      <w:r>
        <w:rPr>
          <w:sz w:val="24"/>
        </w:rPr>
        <w:t>(diakses pada</w:t>
      </w:r>
      <w:r>
        <w:rPr>
          <w:spacing w:val="-1"/>
          <w:sz w:val="24"/>
        </w:rPr>
        <w:t xml:space="preserve"> </w:t>
      </w:r>
      <w:r>
        <w:rPr>
          <w:sz w:val="24"/>
        </w:rPr>
        <w:t>20 Mei 2019)</w:t>
      </w:r>
    </w:p>
    <w:p w14:paraId="0E5D5750" w14:textId="77777777" w:rsidR="00FF115D" w:rsidRDefault="00966EEF">
      <w:pPr>
        <w:pStyle w:val="BodyText"/>
        <w:tabs>
          <w:tab w:val="left" w:pos="3211"/>
          <w:tab w:val="left" w:pos="5220"/>
          <w:tab w:val="left" w:pos="7649"/>
        </w:tabs>
        <w:ind w:left="841" w:right="149" w:hanging="720"/>
        <w:jc w:val="both"/>
      </w:pPr>
      <w:r>
        <w:pict w14:anchorId="1B5410A3">
          <v:group id="_x0000_s1032" style="position:absolute;left:0;text-align:left;margin-left:94.65pt;margin-top:98.3pt;width:434.5pt;height:21.05pt;z-index:15742464;mso-position-horizontal-relative:page" coordorigin="1893,1966" coordsize="8690,421">
            <v:line id="_x0000_s1036" style="position:absolute" from="1893,2144" to="10583,2144" strokecolor="gray" strokeweight="1pt"/>
            <v:shape id="_x0000_s1035" style="position:absolute;left:5891;top:1988;width:713;height:376" coordorigin="5891,1989" coordsize="713,376" path="m6541,1989r-587,l5929,1994r-20,13l5896,2027r-5,24l5891,2302r5,24l5909,2346r20,14l5954,2365r587,l6566,2360r20,-14l6599,2326r5,-24l6604,2051r-5,-24l6586,2007r-20,-13l6541,1989xe" stroked="f">
              <v:path arrowok="t"/>
            </v:shape>
            <v:shape id="_x0000_s1034" style="position:absolute;left:5891;top:1988;width:713;height:376" coordorigin="5891,1989" coordsize="713,376" o:spt="100" adj="0,,0" path="m5954,1989r-25,5l5909,2007r-13,20l5891,2051r,251l5896,2326r13,20l5929,2360r25,5m6541,1989r25,5l6586,2007r13,20l6604,2051r,251l6599,2326r-13,20l6566,2360r-25,5e" filled="f" strokecolor="gray" strokeweight="2.25pt">
              <v:stroke joinstyle="round"/>
              <v:formulas/>
              <v:path arrowok="t" o:connecttype="segments"/>
            </v:shape>
            <v:shape id="_x0000_s1033" type="#_x0000_t202" style="position:absolute;left:6099;top:2076;width:317;height:200" filled="f" stroked="f">
              <v:textbox inset="0,0,0,0">
                <w:txbxContent>
                  <w:p w14:paraId="2F13DB94" w14:textId="77777777" w:rsidR="00FF115D" w:rsidRDefault="00966EEF">
                    <w:pPr>
                      <w:spacing w:line="198" w:lineRule="exact"/>
                      <w:rPr>
                        <w:rFonts w:ascii="Candara"/>
                        <w:sz w:val="20"/>
                      </w:rPr>
                    </w:pPr>
                    <w:r>
                      <w:rPr>
                        <w:rFonts w:ascii="Candara"/>
                        <w:sz w:val="20"/>
                      </w:rPr>
                      <w:t>672</w:t>
                    </w:r>
                  </w:p>
                </w:txbxContent>
              </v:textbox>
            </v:shape>
            <w10:wrap anchorx="page"/>
          </v:group>
        </w:pict>
      </w:r>
      <w:r>
        <w:t>Yasyid,</w:t>
      </w:r>
      <w:r>
        <w:rPr>
          <w:spacing w:val="1"/>
        </w:rPr>
        <w:t xml:space="preserve"> </w:t>
      </w:r>
      <w:r>
        <w:t>Fasha</w:t>
      </w:r>
      <w:r>
        <w:rPr>
          <w:spacing w:val="1"/>
        </w:rPr>
        <w:t xml:space="preserve"> </w:t>
      </w:r>
      <w:r>
        <w:t>Nabila.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“Dampak</w:t>
      </w:r>
      <w:r>
        <w:rPr>
          <w:spacing w:val="1"/>
        </w:rPr>
        <w:t xml:space="preserve"> </w:t>
      </w:r>
      <w:r>
        <w:t>pengusiran</w:t>
      </w:r>
      <w:r>
        <w:rPr>
          <w:spacing w:val="1"/>
        </w:rPr>
        <w:t xml:space="preserve"> </w:t>
      </w:r>
      <w:r>
        <w:t>etnis</w:t>
      </w:r>
      <w:r>
        <w:rPr>
          <w:spacing w:val="1"/>
        </w:rPr>
        <w:t xml:space="preserve"> </w:t>
      </w:r>
      <w:r>
        <w:t>rohingya</w:t>
      </w:r>
      <w:r>
        <w:rPr>
          <w:spacing w:val="1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myanmar</w:t>
      </w:r>
      <w:r>
        <w:rPr>
          <w:spacing w:val="1"/>
        </w:rPr>
        <w:t xml:space="preserve"> </w:t>
      </w:r>
      <w:r>
        <w:t xml:space="preserve">terhadap keamanan bangladesh”. </w:t>
      </w:r>
      <w:r>
        <w:rPr>
          <w:i/>
        </w:rPr>
        <w:t>eJournal hubungan internasional</w:t>
      </w:r>
      <w:r>
        <w:t>. Vol. 5 (4):</w:t>
      </w:r>
      <w:r>
        <w:rPr>
          <w:spacing w:val="1"/>
        </w:rPr>
        <w:t xml:space="preserve"> </w:t>
      </w:r>
      <w:r>
        <w:t>1287</w:t>
      </w:r>
      <w:r>
        <w:tab/>
        <w:t>–</w:t>
      </w:r>
      <w:r>
        <w:tab/>
        <w:t>1300.</w:t>
      </w:r>
      <w:r>
        <w:tab/>
      </w:r>
      <w:r>
        <w:rPr>
          <w:spacing w:val="-1"/>
        </w:rPr>
        <w:t>Samarinda</w:t>
      </w:r>
    </w:p>
    <w:p w14:paraId="2DEB4C4A" w14:textId="77777777" w:rsidR="00FF115D" w:rsidRDefault="00FF115D">
      <w:pPr>
        <w:jc w:val="both"/>
        <w:sectPr w:rsidR="00FF115D">
          <w:pgSz w:w="11910" w:h="16840"/>
          <w:pgMar w:top="620" w:right="1500" w:bottom="280" w:left="1580" w:header="720" w:footer="720" w:gutter="0"/>
          <w:cols w:space="720"/>
        </w:sectPr>
      </w:pPr>
    </w:p>
    <w:p w14:paraId="36DA7D83" w14:textId="77777777" w:rsidR="00FF115D" w:rsidRDefault="00FF115D">
      <w:pPr>
        <w:pStyle w:val="BodyText"/>
        <w:spacing w:before="4"/>
        <w:rPr>
          <w:sz w:val="17"/>
        </w:rPr>
      </w:pPr>
    </w:p>
    <w:p w14:paraId="6A82A752" w14:textId="77777777" w:rsidR="00FF115D" w:rsidRDefault="00966EEF">
      <w:pPr>
        <w:spacing w:before="83"/>
        <w:ind w:left="122"/>
        <w:rPr>
          <w:b/>
          <w:i/>
          <w:sz w:val="16"/>
        </w:rPr>
      </w:pPr>
      <w:r>
        <w:pict w14:anchorId="030F07D9">
          <v:shape id="_x0000_s1031" style="position:absolute;left:0;text-align:left;margin-left:84.2pt;margin-top:15.9pt;width:426.7pt;height:.1pt;z-index:-15714304;mso-wrap-distance-left:0;mso-wrap-distance-right:0;mso-position-horizontal-relative:page" coordorigin="1684,318" coordsize="8534,0" path="m1684,318r8534,e" filled="f" strokeweight="1.5pt">
            <v:path arrowok="t"/>
            <w10:wrap type="topAndBottom" anchorx="page"/>
          </v:shape>
        </w:pict>
      </w:r>
      <w:r>
        <w:pict w14:anchorId="72ACC002">
          <v:group id="_x0000_s1026" style="position:absolute;left:0;text-align:left;margin-left:94.65pt;margin-top:790.5pt;width:434.5pt;height:21.05pt;z-index:15743488;mso-position-horizontal-relative:page;mso-position-vertical-relative:page" coordorigin="1893,15810" coordsize="8690,421">
            <v:line id="_x0000_s1030" style="position:absolute" from="1893,15988" to="10583,15988" strokecolor="gray" strokeweight="1pt"/>
            <v:shape id="_x0000_s1029" style="position:absolute;left:5891;top:15833;width:713;height:376" coordorigin="5891,15833" coordsize="713,376" path="m6541,15833r-587,l5929,15838r-20,13l5896,15871r-5,25l5891,16146r5,25l5909,16191r20,13l5954,16209r587,l6566,16204r20,-13l6599,16171r5,-25l6604,15896r-5,-25l6586,15851r-20,-13l6541,15833xe" stroked="f">
              <v:path arrowok="t"/>
            </v:shape>
            <v:shape id="_x0000_s1028" style="position:absolute;left:5891;top:15833;width:713;height:376" coordorigin="5891,15833" coordsize="713,376" o:spt="100" adj="0,,0" path="m5954,15833r-25,5l5909,15851r-13,20l5891,15896r,250l5896,16171r13,20l5929,16204r25,5m6541,15833r25,5l6586,15851r13,20l6604,15896r,250l6599,16171r-13,20l6566,16204r-25,5e" filled="f" strokecolor="gray" strokeweight="2.25pt">
              <v:stroke joinstyle="round"/>
              <v:formulas/>
              <v:path arrowok="t" o:connecttype="segments"/>
            </v:shape>
            <v:shape id="_x0000_s1027" type="#_x0000_t202" style="position:absolute;left:6097;top:15921;width:322;height:200" filled="f" stroked="f">
              <v:textbox inset="0,0,0,0">
                <w:txbxContent>
                  <w:p w14:paraId="2C39607C" w14:textId="77777777" w:rsidR="00FF115D" w:rsidRDefault="00966EEF">
                    <w:pPr>
                      <w:spacing w:line="198" w:lineRule="exact"/>
                      <w:rPr>
                        <w:rFonts w:ascii="Candara"/>
                        <w:sz w:val="20"/>
                      </w:rPr>
                    </w:pPr>
                    <w:r>
                      <w:rPr>
                        <w:rFonts w:ascii="Candara"/>
                        <w:sz w:val="20"/>
                      </w:rPr>
                      <w:t>673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i/>
          <w:sz w:val="16"/>
        </w:rPr>
        <w:t>Yessi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Adeyna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Saputri</w:t>
      </w:r>
    </w:p>
    <w:p w14:paraId="3159EA34" w14:textId="77777777" w:rsidR="00FF115D" w:rsidRDefault="00FF115D">
      <w:pPr>
        <w:pStyle w:val="BodyText"/>
        <w:rPr>
          <w:b/>
          <w:i/>
          <w:sz w:val="20"/>
        </w:rPr>
      </w:pPr>
    </w:p>
    <w:p w14:paraId="617A9891" w14:textId="77777777" w:rsidR="00FF115D" w:rsidRDefault="00FF115D">
      <w:pPr>
        <w:pStyle w:val="BodyText"/>
        <w:rPr>
          <w:b/>
          <w:i/>
          <w:sz w:val="20"/>
        </w:rPr>
      </w:pPr>
    </w:p>
    <w:p w14:paraId="373BDE0D" w14:textId="77777777" w:rsidR="00FF115D" w:rsidRDefault="00FF115D">
      <w:pPr>
        <w:pStyle w:val="BodyText"/>
        <w:rPr>
          <w:b/>
          <w:i/>
          <w:sz w:val="20"/>
        </w:rPr>
      </w:pPr>
    </w:p>
    <w:p w14:paraId="0EC2575E" w14:textId="77777777" w:rsidR="00FF115D" w:rsidRDefault="00FF115D">
      <w:pPr>
        <w:pStyle w:val="BodyText"/>
        <w:rPr>
          <w:b/>
          <w:i/>
          <w:sz w:val="17"/>
        </w:rPr>
      </w:pPr>
    </w:p>
    <w:p w14:paraId="509E5EEE" w14:textId="77777777" w:rsidR="00FF115D" w:rsidRDefault="00966EEF">
      <w:pPr>
        <w:pStyle w:val="BodyText"/>
        <w:spacing w:before="90"/>
        <w:ind w:left="841" w:right="151" w:hanging="720"/>
      </w:pPr>
      <w:r>
        <w:rPr>
          <w:i/>
        </w:rPr>
        <w:t>Humanitarian</w:t>
      </w:r>
      <w:r>
        <w:rPr>
          <w:i/>
          <w:spacing w:val="53"/>
        </w:rPr>
        <w:t xml:space="preserve"> </w:t>
      </w:r>
      <w:r>
        <w:rPr>
          <w:i/>
        </w:rPr>
        <w:t>Principles</w:t>
      </w:r>
      <w:r>
        <w:t>.</w:t>
      </w:r>
      <w:r>
        <w:rPr>
          <w:spacing w:val="54"/>
        </w:rPr>
        <w:t xml:space="preserve"> </w:t>
      </w:r>
      <w:r>
        <w:t>Tersedia</w:t>
      </w:r>
      <w:r>
        <w:rPr>
          <w:spacing w:val="52"/>
        </w:rPr>
        <w:t xml:space="preserve"> </w:t>
      </w:r>
      <w:r>
        <w:t>di</w:t>
      </w:r>
      <w:r>
        <w:rPr>
          <w:spacing w:val="55"/>
        </w:rPr>
        <w:t xml:space="preserve"> </w:t>
      </w:r>
      <w:hyperlink r:id="rId21">
        <w:r>
          <w:t>https://ec.europa.eu/echo/who/humanitarian-aid-</w:t>
        </w:r>
      </w:hyperlink>
      <w:r>
        <w:rPr>
          <w:spacing w:val="-57"/>
        </w:rPr>
        <w:t xml:space="preserve"> </w:t>
      </w:r>
      <w:hyperlink r:id="rId22">
        <w:r>
          <w:t>and-civil-protection/humanitarian-principles_en</w:t>
        </w:r>
        <w:r>
          <w:rPr>
            <w:spacing w:val="-1"/>
          </w:rPr>
          <w:t xml:space="preserve"> </w:t>
        </w:r>
      </w:hyperlink>
      <w:r>
        <w:t>(diakses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Juni 2021)</w:t>
      </w:r>
    </w:p>
    <w:p w14:paraId="66ACA9A0" w14:textId="77777777" w:rsidR="00FF115D" w:rsidRDefault="00966EEF">
      <w:pPr>
        <w:pStyle w:val="BodyText"/>
        <w:tabs>
          <w:tab w:val="left" w:pos="1388"/>
          <w:tab w:val="left" w:pos="2134"/>
          <w:tab w:val="left" w:pos="3015"/>
          <w:tab w:val="left" w:pos="4171"/>
          <w:tab w:val="left" w:pos="5838"/>
          <w:tab w:val="left" w:pos="7263"/>
          <w:tab w:val="left" w:pos="8487"/>
        </w:tabs>
        <w:ind w:left="841" w:right="150" w:hanging="720"/>
      </w:pPr>
      <w:r>
        <w:t>Principle</w:t>
      </w:r>
      <w:r>
        <w:tab/>
        <w:t>and</w:t>
      </w:r>
      <w:r>
        <w:tab/>
        <w:t>good</w:t>
      </w:r>
      <w:r>
        <w:tab/>
        <w:t>practice</w:t>
      </w:r>
      <w:r>
        <w:tab/>
        <w:t>humanitarian</w:t>
      </w:r>
      <w:r>
        <w:tab/>
        <w:t>donorship.</w:t>
      </w:r>
      <w:r>
        <w:tab/>
        <w:t>Tersedia</w:t>
      </w:r>
      <w:r>
        <w:tab/>
      </w:r>
      <w:r>
        <w:rPr>
          <w:spacing w:val="-1"/>
        </w:rPr>
        <w:t>di</w:t>
      </w:r>
      <w:r>
        <w:rPr>
          <w:spacing w:val="-57"/>
        </w:rPr>
        <w:t xml:space="preserve"> </w:t>
      </w:r>
      <w:hyperlink r:id="rId23">
        <w:r>
          <w:t>http://allindiary.org/pool/reource/principles-and-good-practice-of-humanitarian-</w:t>
        </w:r>
      </w:hyperlink>
      <w:r>
        <w:rPr>
          <w:spacing w:val="1"/>
        </w:rPr>
        <w:t xml:space="preserve"> </w:t>
      </w:r>
      <w:hyperlink r:id="rId24">
        <w:r>
          <w:t>donorship.pdf</w:t>
        </w:r>
        <w:r>
          <w:rPr>
            <w:spacing w:val="-2"/>
          </w:rPr>
          <w:t xml:space="preserve"> </w:t>
        </w:r>
      </w:hyperlink>
      <w:r>
        <w:t>(diakses pada</w:t>
      </w:r>
      <w:r>
        <w:rPr>
          <w:spacing w:val="-1"/>
        </w:rPr>
        <w:t xml:space="preserve"> </w:t>
      </w:r>
      <w:r>
        <w:t>25 juli 2018)</w:t>
      </w:r>
    </w:p>
    <w:p w14:paraId="08F43ED0" w14:textId="77777777" w:rsidR="00FF115D" w:rsidRDefault="00966EEF">
      <w:pPr>
        <w:pStyle w:val="BodyText"/>
        <w:spacing w:before="1"/>
        <w:ind w:left="122" w:right="1471"/>
      </w:pPr>
      <w:r>
        <w:t xml:space="preserve">Rudy </w:t>
      </w:r>
      <w:r>
        <w:t>T. May, 2014. Administrasi Dan Organisasi Internasional. Jakarta</w:t>
      </w:r>
      <w:r>
        <w:rPr>
          <w:spacing w:val="1"/>
        </w:rPr>
        <w:t xml:space="preserve"> </w:t>
      </w:r>
      <w:r>
        <w:t>Muladi,</w:t>
      </w:r>
      <w:r>
        <w:rPr>
          <w:spacing w:val="-2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t>Hak</w:t>
      </w:r>
      <w:r>
        <w:rPr>
          <w:spacing w:val="-1"/>
        </w:rPr>
        <w:t xml:space="preserve"> </w:t>
      </w:r>
      <w:r>
        <w:t>Asasi</w:t>
      </w:r>
      <w:r>
        <w:rPr>
          <w:spacing w:val="1"/>
        </w:rPr>
        <w:t xml:space="preserve"> </w:t>
      </w:r>
      <w:r>
        <w:t>Manusia,</w:t>
      </w:r>
      <w:r>
        <w:rPr>
          <w:spacing w:val="-2"/>
        </w:rPr>
        <w:t xml:space="preserve"> </w:t>
      </w:r>
      <w:r>
        <w:t>Bandung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RefikaAditama,</w:t>
      </w:r>
      <w:r>
        <w:rPr>
          <w:spacing w:val="-1"/>
        </w:rPr>
        <w:t xml:space="preserve"> </w:t>
      </w:r>
      <w:r>
        <w:t>Maret</w:t>
      </w:r>
      <w:r>
        <w:rPr>
          <w:spacing w:val="-1"/>
        </w:rPr>
        <w:t xml:space="preserve"> </w:t>
      </w:r>
      <w:r>
        <w:t>2009.</w:t>
      </w:r>
    </w:p>
    <w:p w14:paraId="1D1A6351" w14:textId="77777777" w:rsidR="00FF115D" w:rsidRDefault="00966EEF">
      <w:pPr>
        <w:pStyle w:val="BodyText"/>
        <w:tabs>
          <w:tab w:val="left" w:pos="817"/>
          <w:tab w:val="left" w:pos="1487"/>
          <w:tab w:val="left" w:pos="2384"/>
          <w:tab w:val="left" w:pos="3283"/>
          <w:tab w:val="left" w:pos="4555"/>
          <w:tab w:val="left" w:pos="6257"/>
          <w:tab w:val="left" w:pos="7094"/>
          <w:tab w:val="left" w:pos="8217"/>
        </w:tabs>
        <w:ind w:left="841" w:right="152" w:hanging="720"/>
      </w:pPr>
      <w:r>
        <w:t>Apa</w:t>
      </w:r>
      <w:r>
        <w:tab/>
        <w:t>saja</w:t>
      </w:r>
      <w:r>
        <w:tab/>
        <w:t>fungsi</w:t>
      </w:r>
      <w:r>
        <w:tab/>
        <w:t>fungsi</w:t>
      </w:r>
      <w:r>
        <w:tab/>
        <w:t>organisasi</w:t>
      </w:r>
      <w:r>
        <w:tab/>
        <w:t>internasional”,</w:t>
      </w:r>
      <w:r>
        <w:tab/>
        <w:t>2017.</w:t>
      </w:r>
      <w:r>
        <w:tab/>
        <w:t>Tersedia</w:t>
      </w:r>
      <w:r>
        <w:tab/>
        <w:t>pada</w:t>
      </w:r>
      <w:r>
        <w:rPr>
          <w:spacing w:val="-57"/>
        </w:rPr>
        <w:t xml:space="preserve"> </w:t>
      </w:r>
      <w:hyperlink r:id="rId25">
        <w:r>
          <w:t>https://www.dictio.id/t/apa-saja-fungsi-fungsi-organisasi-internasional/14603</w:t>
        </w:r>
      </w:hyperlink>
      <w:r>
        <w:t>,</w:t>
      </w:r>
      <w:r>
        <w:rPr>
          <w:spacing w:val="1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11 Januari 2020</w:t>
      </w:r>
    </w:p>
    <w:p w14:paraId="1860E548" w14:textId="77777777" w:rsidR="00FF115D" w:rsidRDefault="00966EEF">
      <w:pPr>
        <w:pStyle w:val="BodyText"/>
        <w:ind w:left="122"/>
      </w:pPr>
      <w:r>
        <w:t>Suryokusumo</w:t>
      </w:r>
      <w:r>
        <w:rPr>
          <w:spacing w:val="-3"/>
        </w:rPr>
        <w:t xml:space="preserve"> </w:t>
      </w:r>
      <w:r>
        <w:t>Sumary.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1987.</w:t>
      </w:r>
      <w:r>
        <w:rPr>
          <w:spacing w:val="-2"/>
        </w:rPr>
        <w:t xml:space="preserve"> </w:t>
      </w:r>
      <w:r>
        <w:t>Organisasi Internasio</w:t>
      </w:r>
      <w:r>
        <w:t>nal</w:t>
      </w:r>
    </w:p>
    <w:p w14:paraId="5848C03D" w14:textId="77777777" w:rsidR="00FF115D" w:rsidRDefault="00966EEF">
      <w:pPr>
        <w:pStyle w:val="BodyText"/>
        <w:tabs>
          <w:tab w:val="left" w:pos="4453"/>
          <w:tab w:val="left" w:pos="8219"/>
        </w:tabs>
        <w:ind w:left="841" w:right="152" w:hanging="720"/>
        <w:jc w:val="both"/>
      </w:pPr>
      <w:r>
        <w:t>“Bangladesh”.</w:t>
      </w:r>
      <w:r>
        <w:tab/>
        <w:t>Tersedia</w:t>
      </w:r>
      <w:r>
        <w:tab/>
      </w:r>
      <w:r>
        <w:rPr>
          <w:spacing w:val="-1"/>
        </w:rPr>
        <w:t>pada</w:t>
      </w:r>
      <w:r>
        <w:rPr>
          <w:spacing w:val="-58"/>
        </w:rPr>
        <w:t xml:space="preserve"> </w:t>
      </w:r>
      <w:hyperlink r:id="rId26">
        <w:r>
          <w:t>https://www.unicef.org/infobycountry/bangladesh_100945.html</w:t>
        </w:r>
      </w:hyperlink>
      <w:r>
        <w:t>,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-1"/>
        </w:rPr>
        <w:t xml:space="preserve"> </w:t>
      </w:r>
      <w:r>
        <w:t>10 November</w:t>
      </w:r>
      <w:r>
        <w:rPr>
          <w:spacing w:val="-2"/>
        </w:rPr>
        <w:t xml:space="preserve"> </w:t>
      </w:r>
      <w:r>
        <w:t>2017.</w:t>
      </w:r>
    </w:p>
    <w:p w14:paraId="7A03D021" w14:textId="77777777" w:rsidR="00FF115D" w:rsidRDefault="00966EEF">
      <w:pPr>
        <w:pStyle w:val="BodyText"/>
        <w:ind w:left="841" w:right="150" w:hanging="720"/>
        <w:jc w:val="both"/>
      </w:pPr>
      <w:r>
        <w:t xml:space="preserve">“UNICEF History”. Tersedia pada </w:t>
      </w:r>
      <w:hyperlink r:id="rId27">
        <w:r>
          <w:t>https://www.unicef.org/</w:t>
        </w:r>
      </w:hyperlink>
      <w:r>
        <w:t xml:space="preserve"> (diakses pada 25 Oktober</w:t>
      </w:r>
      <w:r>
        <w:rPr>
          <w:spacing w:val="1"/>
        </w:rPr>
        <w:t xml:space="preserve"> </w:t>
      </w:r>
      <w:r>
        <w:t>2017)</w:t>
      </w:r>
    </w:p>
    <w:p w14:paraId="7F54785F" w14:textId="77777777" w:rsidR="00FF115D" w:rsidRDefault="00966EEF">
      <w:pPr>
        <w:pStyle w:val="BodyText"/>
        <w:ind w:left="841" w:right="150" w:hanging="720"/>
        <w:jc w:val="both"/>
      </w:pPr>
      <w:r>
        <w:t>“Setiap pekan 12.000 anak-anak Rohingya tiba di kamp yang sudah penuh sesak”. 2017.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hyperlink r:id="rId28">
        <w:r>
          <w:t>https://www</w:t>
        </w:r>
        <w:r>
          <w:t>.bbc.com/indonesia/dunia-41693546</w:t>
        </w:r>
      </w:hyperlink>
      <w:r>
        <w:rPr>
          <w:spacing w:val="1"/>
        </w:rPr>
        <w:t xml:space="preserve"> </w:t>
      </w:r>
      <w:r>
        <w:t>(diakses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2017)</w:t>
      </w:r>
    </w:p>
    <w:p w14:paraId="669AD46A" w14:textId="77777777" w:rsidR="00FF115D" w:rsidRDefault="00966EEF">
      <w:pPr>
        <w:ind w:left="122" w:right="153"/>
        <w:jc w:val="both"/>
        <w:rPr>
          <w:sz w:val="24"/>
        </w:rPr>
      </w:pPr>
      <w:r>
        <w:rPr>
          <w:sz w:val="24"/>
        </w:rPr>
        <w:t xml:space="preserve">Lee, Ronan. 2021. </w:t>
      </w:r>
      <w:r>
        <w:rPr>
          <w:i/>
          <w:sz w:val="24"/>
        </w:rPr>
        <w:t>Myanmar’s Rohingya Genocide</w:t>
      </w:r>
      <w:r>
        <w:rPr>
          <w:sz w:val="24"/>
        </w:rPr>
        <w:t>. London : Bloomsbury Publishing.</w:t>
      </w:r>
      <w:r>
        <w:rPr>
          <w:spacing w:val="1"/>
          <w:sz w:val="24"/>
        </w:rPr>
        <w:t xml:space="preserve"> </w:t>
      </w:r>
      <w:r>
        <w:rPr>
          <w:sz w:val="24"/>
        </w:rPr>
        <w:t>Ahmed,</w:t>
      </w:r>
      <w:r>
        <w:rPr>
          <w:spacing w:val="37"/>
          <w:sz w:val="24"/>
        </w:rPr>
        <w:t xml:space="preserve"> </w:t>
      </w:r>
      <w:r>
        <w:rPr>
          <w:sz w:val="24"/>
        </w:rPr>
        <w:t>Kawser</w:t>
      </w:r>
      <w:r>
        <w:rPr>
          <w:spacing w:val="37"/>
          <w:sz w:val="24"/>
        </w:rPr>
        <w:t xml:space="preserve"> </w:t>
      </w:r>
      <w:r>
        <w:rPr>
          <w:sz w:val="24"/>
        </w:rPr>
        <w:t>dan</w:t>
      </w:r>
      <w:r>
        <w:rPr>
          <w:spacing w:val="37"/>
          <w:sz w:val="24"/>
        </w:rPr>
        <w:t xml:space="preserve"> </w:t>
      </w:r>
      <w:r>
        <w:rPr>
          <w:sz w:val="24"/>
        </w:rPr>
        <w:t>Helal</w:t>
      </w:r>
      <w:r>
        <w:rPr>
          <w:spacing w:val="38"/>
          <w:sz w:val="24"/>
        </w:rPr>
        <w:t xml:space="preserve"> </w:t>
      </w:r>
      <w:r>
        <w:rPr>
          <w:sz w:val="24"/>
        </w:rPr>
        <w:t>Mohiuddin.</w:t>
      </w:r>
      <w:r>
        <w:rPr>
          <w:spacing w:val="37"/>
          <w:sz w:val="24"/>
        </w:rPr>
        <w:t xml:space="preserve"> </w:t>
      </w:r>
      <w:r>
        <w:rPr>
          <w:sz w:val="24"/>
        </w:rPr>
        <w:t>2020.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Rohingya’s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Crisis</w:t>
      </w:r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London</w:t>
      </w:r>
      <w:r>
        <w:rPr>
          <w:spacing w:val="37"/>
          <w:sz w:val="24"/>
        </w:rPr>
        <w:t xml:space="preserve"> </w:t>
      </w:r>
      <w:r>
        <w:rPr>
          <w:sz w:val="24"/>
        </w:rPr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Lexington</w:t>
      </w:r>
    </w:p>
    <w:p w14:paraId="5CD3C2BE" w14:textId="77777777" w:rsidR="00FF115D" w:rsidRDefault="00966EEF">
      <w:pPr>
        <w:pStyle w:val="BodyText"/>
        <w:spacing w:before="1"/>
        <w:ind w:left="841"/>
      </w:pPr>
      <w:r>
        <w:t>Books</w:t>
      </w:r>
    </w:p>
    <w:p w14:paraId="42E2E3DE" w14:textId="77777777" w:rsidR="00FF115D" w:rsidRDefault="00966EEF">
      <w:pPr>
        <w:pStyle w:val="BodyText"/>
        <w:ind w:left="841" w:right="149" w:hanging="720"/>
        <w:jc w:val="both"/>
      </w:pPr>
      <w:r>
        <w:t>Myanmar/Bangladesh: ‘No one was left’ - Death and Violence Against the Rohingya.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di</w:t>
      </w:r>
      <w:hyperlink r:id="rId29">
        <w:r>
          <w:t>http://www.msf.org/en/article/myanmarbanglade</w:t>
        </w:r>
        <w:r>
          <w:t>sh-no-one-was-left-</w:t>
        </w:r>
      </w:hyperlink>
      <w:r>
        <w:rPr>
          <w:spacing w:val="1"/>
        </w:rPr>
        <w:t xml:space="preserve"> </w:t>
      </w:r>
      <w:hyperlink r:id="rId30">
        <w:r>
          <w:t>death-and-violence-against-rohingya</w:t>
        </w:r>
      </w:hyperlink>
      <w:r>
        <w:t>,</w:t>
      </w:r>
      <w:r>
        <w:rPr>
          <w:spacing w:val="-1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-1"/>
        </w:rPr>
        <w:t xml:space="preserve"> </w:t>
      </w:r>
      <w:r>
        <w:t>15 April</w:t>
      </w:r>
      <w:r>
        <w:rPr>
          <w:spacing w:val="-1"/>
        </w:rPr>
        <w:t xml:space="preserve"> </w:t>
      </w:r>
      <w:r>
        <w:t>2018</w:t>
      </w:r>
    </w:p>
    <w:p w14:paraId="154C8442" w14:textId="77777777" w:rsidR="00FF115D" w:rsidRDefault="00966EEF">
      <w:pPr>
        <w:pStyle w:val="BodyText"/>
        <w:ind w:left="841" w:right="151" w:hanging="720"/>
        <w:jc w:val="both"/>
      </w:pPr>
      <w:r>
        <w:t>Reidy, Karen. “Expanding Education fo Rohingy</w:t>
      </w:r>
      <w:r>
        <w:t>a Refugee Children in Bangladesh”.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hyperlink r:id="rId31">
        <w:r>
          <w:t>https://www.unicef.org/rosa/stories/expanding-education-rohingya-</w:t>
        </w:r>
      </w:hyperlink>
      <w:r>
        <w:rPr>
          <w:spacing w:val="1"/>
        </w:rPr>
        <w:t xml:space="preserve"> </w:t>
      </w:r>
      <w:hyperlink r:id="rId32">
        <w:r>
          <w:t>refugee-children-bangladesh</w:t>
        </w:r>
        <w:r>
          <w:rPr>
            <w:spacing w:val="-1"/>
          </w:rPr>
          <w:t xml:space="preserve"> </w:t>
        </w:r>
      </w:hyperlink>
      <w:r>
        <w:t>(diakses pada</w:t>
      </w:r>
      <w:r>
        <w:rPr>
          <w:spacing w:val="-1"/>
        </w:rPr>
        <w:t xml:space="preserve"> </w:t>
      </w:r>
      <w:r>
        <w:t>30 November</w:t>
      </w:r>
      <w:r>
        <w:rPr>
          <w:spacing w:val="-1"/>
        </w:rPr>
        <w:t xml:space="preserve"> </w:t>
      </w:r>
      <w:r>
        <w:t>2021)</w:t>
      </w:r>
    </w:p>
    <w:sectPr w:rsidR="00FF115D">
      <w:pgSz w:w="11910" w:h="16840"/>
      <w:pgMar w:top="620" w:right="1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2DB7"/>
    <w:multiLevelType w:val="hybridMultilevel"/>
    <w:tmpl w:val="064267AE"/>
    <w:lvl w:ilvl="0" w:tplc="DB8AE2CC">
      <w:start w:val="1"/>
      <w:numFmt w:val="lowerLetter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306723E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58A8A274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3" w:tplc="E2A8C7C0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4" w:tplc="CA3CDCF4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ar-SA"/>
      </w:rPr>
    </w:lvl>
    <w:lvl w:ilvl="5" w:tplc="353E17EA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6" w:tplc="AD54DE8C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ar-SA"/>
      </w:rPr>
    </w:lvl>
    <w:lvl w:ilvl="7" w:tplc="44804464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 w:tplc="2586E158">
      <w:numFmt w:val="bullet"/>
      <w:lvlText w:val="•"/>
      <w:lvlJc w:val="left"/>
      <w:pPr>
        <w:ind w:left="722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D660B7"/>
    <w:multiLevelType w:val="hybridMultilevel"/>
    <w:tmpl w:val="27EE6030"/>
    <w:lvl w:ilvl="0" w:tplc="9ECA4E54">
      <w:start w:val="1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276D302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714E5272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73109708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90860FE8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B6A20200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1584AA04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7" w:tplc="00C4C226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8" w:tplc="AE78B86C">
      <w:numFmt w:val="bullet"/>
      <w:lvlText w:val="•"/>
      <w:lvlJc w:val="left"/>
      <w:pPr>
        <w:ind w:left="73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C1C34E9"/>
    <w:multiLevelType w:val="hybridMultilevel"/>
    <w:tmpl w:val="FA0EB7AC"/>
    <w:lvl w:ilvl="0" w:tplc="ECB47050">
      <w:start w:val="1"/>
      <w:numFmt w:val="lowerLetter"/>
      <w:lvlText w:val="%1."/>
      <w:lvlJc w:val="left"/>
      <w:pPr>
        <w:ind w:left="75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176A614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F9469E4A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3" w:tplc="257A3AFA">
      <w:numFmt w:val="bullet"/>
      <w:lvlText w:val="•"/>
      <w:lvlJc w:val="left"/>
      <w:pPr>
        <w:ind w:left="3179" w:hanging="360"/>
      </w:pPr>
      <w:rPr>
        <w:rFonts w:hint="default"/>
        <w:lang w:val="en-US" w:eastAsia="en-US" w:bidi="ar-SA"/>
      </w:rPr>
    </w:lvl>
    <w:lvl w:ilvl="4" w:tplc="E1948900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 w:tplc="6E90EE5A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6" w:tplc="A3208FAE">
      <w:numFmt w:val="bullet"/>
      <w:lvlText w:val="•"/>
      <w:lvlJc w:val="left"/>
      <w:pPr>
        <w:ind w:left="5599" w:hanging="360"/>
      </w:pPr>
      <w:rPr>
        <w:rFonts w:hint="default"/>
        <w:lang w:val="en-US" w:eastAsia="en-US" w:bidi="ar-SA"/>
      </w:rPr>
    </w:lvl>
    <w:lvl w:ilvl="7" w:tplc="9DECDD36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8" w:tplc="DFEAAB24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261FB1"/>
    <w:multiLevelType w:val="hybridMultilevel"/>
    <w:tmpl w:val="EEC45378"/>
    <w:lvl w:ilvl="0" w:tplc="A0D248EA">
      <w:start w:val="1"/>
      <w:numFmt w:val="lowerLetter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95A4A3C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3D66F956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3" w:tplc="E6E45C86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4" w:tplc="DA966C52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ar-SA"/>
      </w:rPr>
    </w:lvl>
    <w:lvl w:ilvl="5" w:tplc="0AC21BD8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6" w:tplc="B6902186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ar-SA"/>
      </w:rPr>
    </w:lvl>
    <w:lvl w:ilvl="7" w:tplc="61160396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 w:tplc="F390807A">
      <w:numFmt w:val="bullet"/>
      <w:lvlText w:val="•"/>
      <w:lvlJc w:val="left"/>
      <w:pPr>
        <w:ind w:left="7229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115D"/>
    <w:rsid w:val="00966EEF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4:docId w14:val="0918BCC9"/>
  <w15:docId w15:val="{868693C6-30AC-435C-9CA6-B84892DD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2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tio.id/t/apa-yang-dimaksud-dengan-sistem/13088" TargetMode="External"/><Relationship Id="rId13" Type="http://schemas.openxmlformats.org/officeDocument/2006/relationships/hyperlink" Target="https://www.unicef.org/press-releases/unicef-appeals-us761-million-assist-children-affected-rohingya-crisis-bangladesh" TargetMode="External"/><Relationship Id="rId18" Type="http://schemas.openxmlformats.org/officeDocument/2006/relationships/hyperlink" Target="https://www.unicef.org/reports/futures-balances" TargetMode="External"/><Relationship Id="rId26" Type="http://schemas.openxmlformats.org/officeDocument/2006/relationships/hyperlink" Target="https://www.unicef.org/infobycountry/bangladesh_10094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.europa.eu/echo/who/humanitarian-aid-and-civil-protection/humanitarian-principles_e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dictio.id/t/apakah-yang-dimaksud-ilmu-politik-atau-political-science/4633" TargetMode="External"/><Relationship Id="rId12" Type="http://schemas.openxmlformats.org/officeDocument/2006/relationships/hyperlink" Target="https://reliefweb.int/sites/reliefweb.int/files/resources/2018-01-25%20-%20IOM%20Rohingya%20Crisis%20Response%20-%20External%20Sitrep.pdf" TargetMode="External"/><Relationship Id="rId17" Type="http://schemas.openxmlformats.org/officeDocument/2006/relationships/hyperlink" Target="https://www.unicef.org/reports/futures-balances" TargetMode="External"/><Relationship Id="rId25" Type="http://schemas.openxmlformats.org/officeDocument/2006/relationships/hyperlink" Target="https://www.dictio.id/t/apa-saja-fungsi-fungsi-organisasi-internasional/1460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liefweb.int/report/bangladesh/joint-response-plan-rohingya-humanitarian-crisis-final-report-march-december-2018" TargetMode="External"/><Relationship Id="rId20" Type="http://schemas.openxmlformats.org/officeDocument/2006/relationships/hyperlink" Target="http://www.msf.org/" TargetMode="External"/><Relationship Id="rId29" Type="http://schemas.openxmlformats.org/officeDocument/2006/relationships/hyperlink" Target="http://www.msf.org/en/article/myanmarbangladesh-no-one-was-left-death-and-violence-against-rohing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ictio.id/t/apa-yang-dimaksud-dengan-sistem/13088" TargetMode="External"/><Relationship Id="rId11" Type="http://schemas.openxmlformats.org/officeDocument/2006/relationships/hyperlink" Target="https://reliefweb.int/sites/reliefweb.int/files/resources/2018-01-25%20-%20IOM%20Rohingya%20Crisis%20Response%20-%20External%20Sitrep.pdf" TargetMode="External"/><Relationship Id="rId24" Type="http://schemas.openxmlformats.org/officeDocument/2006/relationships/hyperlink" Target="http://allindiary.org/pool/reource/principles-and-good-practice-of-humanitarian-donorship.pdf" TargetMode="External"/><Relationship Id="rId32" Type="http://schemas.openxmlformats.org/officeDocument/2006/relationships/hyperlink" Target="https://www.unicef.org/rosa/stories/expanding-education-rohingya-refugee-children-bangladesh" TargetMode="External"/><Relationship Id="rId5" Type="http://schemas.openxmlformats.org/officeDocument/2006/relationships/hyperlink" Target="mailto:yessiadeynasaputri26@gmail.com" TargetMode="External"/><Relationship Id="rId15" Type="http://schemas.openxmlformats.org/officeDocument/2006/relationships/hyperlink" Target="https://reliefweb.int/report/bangladesh/joint-response-plan-rohingya-humanitarian-crisis-final-report-march-december-2018" TargetMode="External"/><Relationship Id="rId23" Type="http://schemas.openxmlformats.org/officeDocument/2006/relationships/hyperlink" Target="http://allindiary.org/pool/reource/principles-and-good-practice-of-humanitarian-donorship.pdf" TargetMode="External"/><Relationship Id="rId28" Type="http://schemas.openxmlformats.org/officeDocument/2006/relationships/hyperlink" Target="https://www.bbc.com/indonesia/dunia-41693546" TargetMode="External"/><Relationship Id="rId10" Type="http://schemas.openxmlformats.org/officeDocument/2006/relationships/hyperlink" Target="http://www.unicef.org/" TargetMode="External"/><Relationship Id="rId19" Type="http://schemas.openxmlformats.org/officeDocument/2006/relationships/hyperlink" Target="http://www.msf.org/" TargetMode="External"/><Relationship Id="rId31" Type="http://schemas.openxmlformats.org/officeDocument/2006/relationships/hyperlink" Target="https://www.unicef.org/rosa/stories/expanding-education-rohingya-refugee-children-banglade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ctio.id/t/apakah-yang-dimaksud-ilmu-politik-atau-political-science/4633" TargetMode="External"/><Relationship Id="rId14" Type="http://schemas.openxmlformats.org/officeDocument/2006/relationships/hyperlink" Target="https://www.unicef.org/press-releases/unicef-appeals-us761-million-assist-children-affected-rohingya-crisis-bangladesh" TargetMode="External"/><Relationship Id="rId22" Type="http://schemas.openxmlformats.org/officeDocument/2006/relationships/hyperlink" Target="https://ec.europa.eu/echo/who/humanitarian-aid-and-civil-protection/humanitarian-principles_en" TargetMode="External"/><Relationship Id="rId27" Type="http://schemas.openxmlformats.org/officeDocument/2006/relationships/hyperlink" Target="https://www.unicef.org/" TargetMode="External"/><Relationship Id="rId30" Type="http://schemas.openxmlformats.org/officeDocument/2006/relationships/hyperlink" Target="http://www.msf.org/en/article/myanmarbangladesh-no-one-was-left-death-and-violence-against-rohing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6878</Words>
  <Characters>39205</Characters>
  <Application>Microsoft Office Word</Application>
  <DocSecurity>0</DocSecurity>
  <Lines>326</Lines>
  <Paragraphs>91</Paragraphs>
  <ScaleCrop>false</ScaleCrop>
  <Company/>
  <LinksUpToDate>false</LinksUpToDate>
  <CharactersWithSpaces>45992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 PROGRAM MAGISTER</dc:title>
  <dc:creator>ASRIL UMAGAP</dc:creator>
  <cp:lastModifiedBy>User</cp:lastModifiedBy>
  <cp:revision>3</cp:revision>
  <cp:lastPrinted>2022-01-07T08:58:00Z</cp:lastPrinted>
  <dcterms:created xsi:type="dcterms:W3CDTF">2022-01-07T08:54:00Z</dcterms:created>
  <dcterms:modified xsi:type="dcterms:W3CDTF">2022-01-07T08:58:00Z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2022-01-07T00:00:00Z</vt:filetime>
  </property>
</Properties>
</file>